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84D41" w14:textId="2390499A" w:rsidR="00892CA3" w:rsidRPr="00FC169C" w:rsidRDefault="00D745C9" w:rsidP="00D745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69C">
        <w:rPr>
          <w:rFonts w:ascii="Times New Roman" w:hAnsi="Times New Roman" w:cs="Times New Roman"/>
          <w:b/>
          <w:bCs/>
          <w:sz w:val="24"/>
          <w:szCs w:val="24"/>
        </w:rPr>
        <w:t xml:space="preserve">Аналитическая справка по результатам проведения </w:t>
      </w:r>
      <w:r w:rsidR="00493FBB">
        <w:rPr>
          <w:rFonts w:ascii="Times New Roman" w:hAnsi="Times New Roman" w:cs="Times New Roman"/>
          <w:b/>
          <w:bCs/>
          <w:sz w:val="24"/>
          <w:szCs w:val="24"/>
        </w:rPr>
        <w:t>федерального</w:t>
      </w:r>
      <w:r w:rsidRPr="00FC169C">
        <w:rPr>
          <w:rFonts w:ascii="Times New Roman" w:hAnsi="Times New Roman" w:cs="Times New Roman"/>
          <w:b/>
          <w:bCs/>
          <w:sz w:val="24"/>
          <w:szCs w:val="24"/>
        </w:rPr>
        <w:t xml:space="preserve"> тестирования по формированию функциональной </w:t>
      </w:r>
      <w:r w:rsidR="00FE3102">
        <w:rPr>
          <w:rFonts w:ascii="Times New Roman" w:hAnsi="Times New Roman" w:cs="Times New Roman"/>
          <w:b/>
          <w:bCs/>
          <w:sz w:val="24"/>
          <w:szCs w:val="24"/>
        </w:rPr>
        <w:t xml:space="preserve">грамотности </w:t>
      </w:r>
      <w:r w:rsidRPr="00FC169C">
        <w:rPr>
          <w:rFonts w:ascii="Times New Roman" w:hAnsi="Times New Roman" w:cs="Times New Roman"/>
          <w:b/>
          <w:bCs/>
          <w:sz w:val="24"/>
          <w:szCs w:val="24"/>
        </w:rPr>
        <w:t>обучающихся 8-9 классов в МКОУ ООШ с. Голубовка в октябре</w:t>
      </w:r>
      <w:r w:rsidR="00493FBB">
        <w:rPr>
          <w:rFonts w:ascii="Times New Roman" w:hAnsi="Times New Roman" w:cs="Times New Roman"/>
          <w:b/>
          <w:bCs/>
          <w:sz w:val="24"/>
          <w:szCs w:val="24"/>
        </w:rPr>
        <w:t>-декабре</w:t>
      </w:r>
      <w:r w:rsidRPr="00FC169C">
        <w:rPr>
          <w:rFonts w:ascii="Times New Roman" w:hAnsi="Times New Roman" w:cs="Times New Roman"/>
          <w:b/>
          <w:bCs/>
          <w:sz w:val="24"/>
          <w:szCs w:val="24"/>
        </w:rPr>
        <w:t xml:space="preserve"> 2023 года.</w:t>
      </w:r>
    </w:p>
    <w:p w14:paraId="32D78AD1" w14:textId="6D282974" w:rsidR="00D745C9" w:rsidRDefault="00D745C9" w:rsidP="008C76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493FBB">
        <w:rPr>
          <w:rFonts w:ascii="Times New Roman" w:hAnsi="Times New Roman" w:cs="Times New Roman"/>
          <w:sz w:val="24"/>
          <w:szCs w:val="24"/>
        </w:rPr>
        <w:t>письмами Минпросвещения России «Об организации работы по повышению функциональной грамотности обучающихся» от 28.09.2023 г. № 03-1553, «О проведении комплекса мероприятий функциональной грамотности» от 17.10.2023 г. № 03-1665, при</w:t>
      </w:r>
      <w:r w:rsidR="001413A4">
        <w:rPr>
          <w:rFonts w:ascii="Times New Roman" w:hAnsi="Times New Roman" w:cs="Times New Roman"/>
          <w:sz w:val="24"/>
          <w:szCs w:val="24"/>
        </w:rPr>
        <w:t xml:space="preserve">казом муниципального казённого учреждения «Управление образования» ПМР «О проведении тестирования по формированию функциональной грамотности обучающихся» от 20.10.2023 г. №1714, </w:t>
      </w:r>
      <w:r w:rsidR="00493F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приказом МКОУ ООШ с. Голубовка от </w:t>
      </w:r>
      <w:r w:rsidR="001413A4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.10</w:t>
      </w:r>
      <w:r w:rsidR="003243CC">
        <w:rPr>
          <w:rFonts w:ascii="Times New Roman" w:hAnsi="Times New Roman" w:cs="Times New Roman"/>
          <w:sz w:val="24"/>
          <w:szCs w:val="24"/>
        </w:rPr>
        <w:t xml:space="preserve">.2023 года </w:t>
      </w:r>
      <w:r w:rsidR="003243CC" w:rsidRPr="001413A4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3243CC">
        <w:rPr>
          <w:rFonts w:ascii="Times New Roman" w:hAnsi="Times New Roman" w:cs="Times New Roman"/>
          <w:sz w:val="24"/>
          <w:szCs w:val="24"/>
        </w:rPr>
        <w:t>«О проведении тестирования по формированию функциональной</w:t>
      </w:r>
      <w:r w:rsidR="001413A4">
        <w:rPr>
          <w:rFonts w:ascii="Times New Roman" w:hAnsi="Times New Roman" w:cs="Times New Roman"/>
          <w:sz w:val="24"/>
          <w:szCs w:val="24"/>
        </w:rPr>
        <w:t xml:space="preserve"> грамотности </w:t>
      </w:r>
      <w:r w:rsidR="003243CC">
        <w:rPr>
          <w:rFonts w:ascii="Times New Roman" w:hAnsi="Times New Roman" w:cs="Times New Roman"/>
          <w:sz w:val="24"/>
          <w:szCs w:val="24"/>
        </w:rPr>
        <w:t xml:space="preserve"> обучающихся 8-9 классов» в период с </w:t>
      </w:r>
      <w:r w:rsidR="001413A4">
        <w:rPr>
          <w:rFonts w:ascii="Times New Roman" w:hAnsi="Times New Roman" w:cs="Times New Roman"/>
          <w:sz w:val="24"/>
          <w:szCs w:val="24"/>
        </w:rPr>
        <w:t>23</w:t>
      </w:r>
      <w:r w:rsidR="003243CC">
        <w:rPr>
          <w:rFonts w:ascii="Times New Roman" w:hAnsi="Times New Roman" w:cs="Times New Roman"/>
          <w:sz w:val="24"/>
          <w:szCs w:val="24"/>
        </w:rPr>
        <w:t>.10.2023 по 2</w:t>
      </w:r>
      <w:r w:rsidR="001413A4">
        <w:rPr>
          <w:rFonts w:ascii="Times New Roman" w:hAnsi="Times New Roman" w:cs="Times New Roman"/>
          <w:sz w:val="24"/>
          <w:szCs w:val="24"/>
        </w:rPr>
        <w:t>6</w:t>
      </w:r>
      <w:r w:rsidR="003243CC">
        <w:rPr>
          <w:rFonts w:ascii="Times New Roman" w:hAnsi="Times New Roman" w:cs="Times New Roman"/>
          <w:sz w:val="24"/>
          <w:szCs w:val="24"/>
        </w:rPr>
        <w:t>.1</w:t>
      </w:r>
      <w:r w:rsidR="001413A4">
        <w:rPr>
          <w:rFonts w:ascii="Times New Roman" w:hAnsi="Times New Roman" w:cs="Times New Roman"/>
          <w:sz w:val="24"/>
          <w:szCs w:val="24"/>
        </w:rPr>
        <w:t>2</w:t>
      </w:r>
      <w:r w:rsidR="003243CC">
        <w:rPr>
          <w:rFonts w:ascii="Times New Roman" w:hAnsi="Times New Roman" w:cs="Times New Roman"/>
          <w:sz w:val="24"/>
          <w:szCs w:val="24"/>
        </w:rPr>
        <w:t xml:space="preserve">.2023 года в МКОУ ООШ с. Голубовка были проведены </w:t>
      </w:r>
      <w:r w:rsidR="001413A4">
        <w:rPr>
          <w:rFonts w:ascii="Times New Roman" w:hAnsi="Times New Roman" w:cs="Times New Roman"/>
          <w:sz w:val="24"/>
          <w:szCs w:val="24"/>
        </w:rPr>
        <w:t>федеральные мониторинговые исследования уровня функциональной грамотности обучающихся</w:t>
      </w:r>
      <w:r w:rsidR="003243CC">
        <w:rPr>
          <w:rFonts w:ascii="Times New Roman" w:hAnsi="Times New Roman" w:cs="Times New Roman"/>
          <w:sz w:val="24"/>
          <w:szCs w:val="24"/>
        </w:rPr>
        <w:t xml:space="preserve"> по трём направлениям «математическая грамотность», «читательская грамотность», «естественно-научная грамотность» в 8 и 9 классах.</w:t>
      </w:r>
    </w:p>
    <w:p w14:paraId="36E155C3" w14:textId="36252404" w:rsidR="003243CC" w:rsidRDefault="003243CC" w:rsidP="003243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Направление «Математическая грамотность»</w:t>
      </w:r>
    </w:p>
    <w:p w14:paraId="49E3760F" w14:textId="692DDD55" w:rsidR="003243CC" w:rsidRDefault="003243CC" w:rsidP="008C76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мониторинге </w:t>
      </w:r>
      <w:r w:rsidR="00510947">
        <w:rPr>
          <w:rFonts w:ascii="Times New Roman" w:hAnsi="Times New Roman" w:cs="Times New Roman"/>
          <w:sz w:val="24"/>
          <w:szCs w:val="24"/>
        </w:rPr>
        <w:t xml:space="preserve">«Математическая грамотность» приняли участие учащиеся 8-9 классов. </w:t>
      </w:r>
    </w:p>
    <w:p w14:paraId="1F90FAEB" w14:textId="3CB853A8" w:rsidR="00510947" w:rsidRDefault="00510947" w:rsidP="008C76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Диагностическая работа проводилась в 8</w:t>
      </w:r>
      <w:r w:rsidR="002A56D8">
        <w:rPr>
          <w:rFonts w:ascii="Times New Roman" w:hAnsi="Times New Roman" w:cs="Times New Roman"/>
          <w:sz w:val="24"/>
          <w:szCs w:val="24"/>
        </w:rPr>
        <w:t xml:space="preserve"> классе 24.11.2023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56D8"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2A56D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9 класс</w:t>
      </w:r>
      <w:r w:rsidR="002A56D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56D8">
        <w:rPr>
          <w:rFonts w:ascii="Times New Roman" w:hAnsi="Times New Roman" w:cs="Times New Roman"/>
          <w:sz w:val="24"/>
          <w:szCs w:val="24"/>
        </w:rPr>
        <w:t>26.10.</w:t>
      </w:r>
      <w:r>
        <w:rPr>
          <w:rFonts w:ascii="Times New Roman" w:hAnsi="Times New Roman" w:cs="Times New Roman"/>
          <w:sz w:val="24"/>
          <w:szCs w:val="24"/>
        </w:rPr>
        <w:t xml:space="preserve">2023 года с использованием компьютера на платформе </w:t>
      </w:r>
      <w:hyperlink r:id="rId5" w:history="1">
        <w:r w:rsidR="004B6FA9" w:rsidRPr="00A0236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4B6FA9" w:rsidRPr="00A0236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4B6FA9" w:rsidRPr="00A0236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fg</w:t>
        </w:r>
        <w:proofErr w:type="spellEnd"/>
        <w:r w:rsidR="004B6FA9" w:rsidRPr="00A0236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4B6FA9" w:rsidRPr="00A0236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resh</w:t>
        </w:r>
        <w:proofErr w:type="spellEnd"/>
        <w:r w:rsidR="004B6FA9" w:rsidRPr="00A0236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4B6FA9" w:rsidRPr="00A0236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4B6FA9" w:rsidRPr="00A0236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4B6FA9" w:rsidRPr="00A0236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4B6FA9" w:rsidRPr="00A0236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Длительность</w:t>
      </w:r>
      <w:r w:rsidR="004B6FA9">
        <w:rPr>
          <w:rFonts w:ascii="Times New Roman" w:hAnsi="Times New Roman" w:cs="Times New Roman"/>
          <w:sz w:val="24"/>
          <w:szCs w:val="24"/>
        </w:rPr>
        <w:t xml:space="preserve"> работы 40 минут. В работе приняли участие 6 учащихся 8 класса (100% учащихся) и 5 учащихся 9 класса (100% учащихся).</w:t>
      </w:r>
    </w:p>
    <w:p w14:paraId="1C85AFC9" w14:textId="4945457B" w:rsidR="004B6FA9" w:rsidRDefault="004B6FA9" w:rsidP="008C76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варианте 8-ого класса </w:t>
      </w:r>
      <w:r w:rsidR="002A56D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заданий, из них оцениваются одним баллом – </w:t>
      </w:r>
      <w:r w:rsidR="00FC169C">
        <w:rPr>
          <w:rFonts w:ascii="Times New Roman" w:hAnsi="Times New Roman" w:cs="Times New Roman"/>
          <w:sz w:val="24"/>
          <w:szCs w:val="24"/>
        </w:rPr>
        <w:t xml:space="preserve">2, двумя – </w:t>
      </w:r>
      <w:r w:rsidR="002A56D8">
        <w:rPr>
          <w:rFonts w:ascii="Times New Roman" w:hAnsi="Times New Roman" w:cs="Times New Roman"/>
          <w:sz w:val="24"/>
          <w:szCs w:val="24"/>
        </w:rPr>
        <w:t>6</w:t>
      </w:r>
      <w:r w:rsidR="00FC169C">
        <w:rPr>
          <w:rFonts w:ascii="Times New Roman" w:hAnsi="Times New Roman" w:cs="Times New Roman"/>
          <w:sz w:val="24"/>
          <w:szCs w:val="24"/>
        </w:rPr>
        <w:t>. Максимальный балл по варианту составляет 1</w:t>
      </w:r>
      <w:r w:rsidR="002A56D8">
        <w:rPr>
          <w:rFonts w:ascii="Times New Roman" w:hAnsi="Times New Roman" w:cs="Times New Roman"/>
          <w:sz w:val="24"/>
          <w:szCs w:val="24"/>
        </w:rPr>
        <w:t>4</w:t>
      </w:r>
      <w:r w:rsidR="00FC169C">
        <w:rPr>
          <w:rFonts w:ascii="Times New Roman" w:hAnsi="Times New Roman" w:cs="Times New Roman"/>
          <w:sz w:val="24"/>
          <w:szCs w:val="24"/>
        </w:rPr>
        <w:t xml:space="preserve"> баллов. Наибольший балл в 8 классе составляет 1</w:t>
      </w:r>
      <w:r w:rsidR="002A56D8">
        <w:rPr>
          <w:rFonts w:ascii="Times New Roman" w:hAnsi="Times New Roman" w:cs="Times New Roman"/>
          <w:sz w:val="24"/>
          <w:szCs w:val="24"/>
        </w:rPr>
        <w:t>2</w:t>
      </w:r>
      <w:r w:rsidR="00FC169C">
        <w:rPr>
          <w:rFonts w:ascii="Times New Roman" w:hAnsi="Times New Roman" w:cs="Times New Roman"/>
          <w:sz w:val="24"/>
          <w:szCs w:val="24"/>
        </w:rPr>
        <w:t xml:space="preserve"> баллов (8</w:t>
      </w:r>
      <w:r w:rsidR="002A56D8">
        <w:rPr>
          <w:rFonts w:ascii="Times New Roman" w:hAnsi="Times New Roman" w:cs="Times New Roman"/>
          <w:sz w:val="24"/>
          <w:szCs w:val="24"/>
        </w:rPr>
        <w:t>5</w:t>
      </w:r>
      <w:r w:rsidR="00FC169C">
        <w:rPr>
          <w:rFonts w:ascii="Times New Roman" w:hAnsi="Times New Roman" w:cs="Times New Roman"/>
          <w:sz w:val="24"/>
          <w:szCs w:val="24"/>
        </w:rPr>
        <w:t>,</w:t>
      </w:r>
      <w:r w:rsidR="002A56D8">
        <w:rPr>
          <w:rFonts w:ascii="Times New Roman" w:hAnsi="Times New Roman" w:cs="Times New Roman"/>
          <w:sz w:val="24"/>
          <w:szCs w:val="24"/>
        </w:rPr>
        <w:t>71</w:t>
      </w:r>
      <w:r w:rsidR="00FC169C">
        <w:rPr>
          <w:rFonts w:ascii="Times New Roman" w:hAnsi="Times New Roman" w:cs="Times New Roman"/>
          <w:sz w:val="24"/>
          <w:szCs w:val="24"/>
        </w:rPr>
        <w:t>% выполнения заданий) име</w:t>
      </w:r>
      <w:r w:rsidR="002A56D8">
        <w:rPr>
          <w:rFonts w:ascii="Times New Roman" w:hAnsi="Times New Roman" w:cs="Times New Roman"/>
          <w:sz w:val="24"/>
          <w:szCs w:val="24"/>
        </w:rPr>
        <w:t>ю</w:t>
      </w:r>
      <w:r w:rsidR="00FC169C">
        <w:rPr>
          <w:rFonts w:ascii="Times New Roman" w:hAnsi="Times New Roman" w:cs="Times New Roman"/>
          <w:sz w:val="24"/>
          <w:szCs w:val="24"/>
        </w:rPr>
        <w:t xml:space="preserve">т </w:t>
      </w:r>
      <w:r w:rsidR="002A56D8">
        <w:rPr>
          <w:rFonts w:ascii="Times New Roman" w:hAnsi="Times New Roman" w:cs="Times New Roman"/>
          <w:sz w:val="24"/>
          <w:szCs w:val="24"/>
        </w:rPr>
        <w:t>3</w:t>
      </w:r>
      <w:r w:rsidR="00FC169C">
        <w:rPr>
          <w:rFonts w:ascii="Times New Roman" w:hAnsi="Times New Roman" w:cs="Times New Roman"/>
          <w:sz w:val="24"/>
          <w:szCs w:val="24"/>
        </w:rPr>
        <w:t xml:space="preserve"> учащи</w:t>
      </w:r>
      <w:r w:rsidR="002A56D8">
        <w:rPr>
          <w:rFonts w:ascii="Times New Roman" w:hAnsi="Times New Roman" w:cs="Times New Roman"/>
          <w:sz w:val="24"/>
          <w:szCs w:val="24"/>
        </w:rPr>
        <w:t>х</w:t>
      </w:r>
      <w:r w:rsidR="00FC169C">
        <w:rPr>
          <w:rFonts w:ascii="Times New Roman" w:hAnsi="Times New Roman" w:cs="Times New Roman"/>
          <w:sz w:val="24"/>
          <w:szCs w:val="24"/>
        </w:rPr>
        <w:t xml:space="preserve">ся. Наименьший – </w:t>
      </w:r>
      <w:r w:rsidR="002A56D8">
        <w:rPr>
          <w:rFonts w:ascii="Times New Roman" w:hAnsi="Times New Roman" w:cs="Times New Roman"/>
          <w:sz w:val="24"/>
          <w:szCs w:val="24"/>
        </w:rPr>
        <w:t xml:space="preserve">10 </w:t>
      </w:r>
      <w:r w:rsidR="00FC169C">
        <w:rPr>
          <w:rFonts w:ascii="Times New Roman" w:hAnsi="Times New Roman" w:cs="Times New Roman"/>
          <w:sz w:val="24"/>
          <w:szCs w:val="24"/>
        </w:rPr>
        <w:t>баллов (</w:t>
      </w:r>
      <w:r w:rsidR="002A56D8">
        <w:rPr>
          <w:rFonts w:ascii="Times New Roman" w:hAnsi="Times New Roman" w:cs="Times New Roman"/>
          <w:sz w:val="24"/>
          <w:szCs w:val="24"/>
        </w:rPr>
        <w:t>71,43</w:t>
      </w:r>
      <w:r w:rsidR="00FC169C">
        <w:rPr>
          <w:rFonts w:ascii="Times New Roman" w:hAnsi="Times New Roman" w:cs="Times New Roman"/>
          <w:sz w:val="24"/>
          <w:szCs w:val="24"/>
        </w:rPr>
        <w:t xml:space="preserve">% выполнения заданий) получил 1 учащийся. </w:t>
      </w:r>
      <w:r w:rsidR="005B2C61">
        <w:rPr>
          <w:rFonts w:ascii="Times New Roman" w:hAnsi="Times New Roman" w:cs="Times New Roman"/>
          <w:sz w:val="24"/>
          <w:szCs w:val="24"/>
        </w:rPr>
        <w:t xml:space="preserve">Средний балл по </w:t>
      </w:r>
      <w:r w:rsidR="00FC169C">
        <w:rPr>
          <w:rFonts w:ascii="Times New Roman" w:hAnsi="Times New Roman" w:cs="Times New Roman"/>
          <w:sz w:val="24"/>
          <w:szCs w:val="24"/>
        </w:rPr>
        <w:t>классу</w:t>
      </w:r>
      <w:r w:rsidR="005B2C61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232F25">
        <w:rPr>
          <w:rFonts w:ascii="Times New Roman" w:hAnsi="Times New Roman" w:cs="Times New Roman"/>
          <w:sz w:val="24"/>
          <w:szCs w:val="24"/>
        </w:rPr>
        <w:t>11,33</w:t>
      </w:r>
      <w:r w:rsidR="00FC169C">
        <w:rPr>
          <w:rFonts w:ascii="Times New Roman" w:hAnsi="Times New Roman" w:cs="Times New Roman"/>
          <w:sz w:val="24"/>
          <w:szCs w:val="24"/>
        </w:rPr>
        <w:t xml:space="preserve"> </w:t>
      </w:r>
      <w:r w:rsidR="005B2C61">
        <w:rPr>
          <w:rFonts w:ascii="Times New Roman" w:hAnsi="Times New Roman" w:cs="Times New Roman"/>
          <w:sz w:val="24"/>
          <w:szCs w:val="24"/>
        </w:rPr>
        <w:t>(</w:t>
      </w:r>
      <w:r w:rsidR="00232F25">
        <w:rPr>
          <w:rFonts w:ascii="Times New Roman" w:hAnsi="Times New Roman" w:cs="Times New Roman"/>
          <w:sz w:val="24"/>
          <w:szCs w:val="24"/>
        </w:rPr>
        <w:t>80,93</w:t>
      </w:r>
      <w:r w:rsidR="00FC169C">
        <w:rPr>
          <w:rFonts w:ascii="Times New Roman" w:hAnsi="Times New Roman" w:cs="Times New Roman"/>
          <w:sz w:val="24"/>
          <w:szCs w:val="24"/>
        </w:rPr>
        <w:t>%</w:t>
      </w:r>
      <w:r w:rsidR="005B2C61">
        <w:rPr>
          <w:rFonts w:ascii="Times New Roman" w:hAnsi="Times New Roman" w:cs="Times New Roman"/>
          <w:sz w:val="24"/>
          <w:szCs w:val="24"/>
        </w:rPr>
        <w:t xml:space="preserve"> выполнения заданий)</w:t>
      </w:r>
      <w:r w:rsidR="00FC169C">
        <w:rPr>
          <w:rFonts w:ascii="Times New Roman" w:hAnsi="Times New Roman" w:cs="Times New Roman"/>
          <w:sz w:val="24"/>
          <w:szCs w:val="24"/>
        </w:rPr>
        <w:t>.</w:t>
      </w:r>
    </w:p>
    <w:p w14:paraId="6A3A2B06" w14:textId="1B29499B" w:rsidR="00FC169C" w:rsidRDefault="00FC169C" w:rsidP="008C76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уровням сформированности математической грамотности следующие результаты: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1984"/>
      </w:tblGrid>
      <w:tr w:rsidR="00455571" w14:paraId="2E6F2E9A" w14:textId="77777777" w:rsidTr="00071E6A">
        <w:tc>
          <w:tcPr>
            <w:tcW w:w="4106" w:type="dxa"/>
            <w:gridSpan w:val="2"/>
          </w:tcPr>
          <w:p w14:paraId="56F27494" w14:textId="56F1B1EC" w:rsidR="00455571" w:rsidRPr="00455571" w:rsidRDefault="00455571" w:rsidP="004555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5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</w:tr>
      <w:tr w:rsidR="00455571" w14:paraId="5117B5D0" w14:textId="77777777" w:rsidTr="00071E6A">
        <w:tc>
          <w:tcPr>
            <w:tcW w:w="2122" w:type="dxa"/>
          </w:tcPr>
          <w:p w14:paraId="7A5BA5CE" w14:textId="647A5003" w:rsidR="00455571" w:rsidRDefault="00455571" w:rsidP="00510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984" w:type="dxa"/>
          </w:tcPr>
          <w:p w14:paraId="28F4C434" w14:textId="0BA899B0" w:rsidR="00455571" w:rsidRDefault="00232F25" w:rsidP="00510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5571">
              <w:rPr>
                <w:rFonts w:ascii="Times New Roman" w:hAnsi="Times New Roman" w:cs="Times New Roman"/>
                <w:sz w:val="24"/>
                <w:szCs w:val="24"/>
              </w:rPr>
              <w:t xml:space="preserve"> чел.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5557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455571" w14:paraId="74D82D97" w14:textId="77777777" w:rsidTr="00071E6A">
        <w:tc>
          <w:tcPr>
            <w:tcW w:w="2122" w:type="dxa"/>
          </w:tcPr>
          <w:p w14:paraId="0B5811B3" w14:textId="2AA77394" w:rsidR="00455571" w:rsidRDefault="00455571" w:rsidP="00510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984" w:type="dxa"/>
          </w:tcPr>
          <w:p w14:paraId="4CABC603" w14:textId="3E50842E" w:rsidR="00455571" w:rsidRDefault="00232F25" w:rsidP="00510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5571">
              <w:rPr>
                <w:rFonts w:ascii="Times New Roman" w:hAnsi="Times New Roman" w:cs="Times New Roman"/>
                <w:sz w:val="24"/>
                <w:szCs w:val="24"/>
              </w:rPr>
              <w:t xml:space="preserve"> чел.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5557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455571" w14:paraId="797AC611" w14:textId="77777777" w:rsidTr="00071E6A">
        <w:tc>
          <w:tcPr>
            <w:tcW w:w="2122" w:type="dxa"/>
          </w:tcPr>
          <w:p w14:paraId="7B8A8E27" w14:textId="7BBB9328" w:rsidR="00455571" w:rsidRDefault="00455571" w:rsidP="00510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84" w:type="dxa"/>
          </w:tcPr>
          <w:p w14:paraId="0D7C6D53" w14:textId="6EE21B81" w:rsidR="00455571" w:rsidRDefault="00232F25" w:rsidP="00510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5571">
              <w:rPr>
                <w:rFonts w:ascii="Times New Roman" w:hAnsi="Times New Roman" w:cs="Times New Roman"/>
                <w:sz w:val="24"/>
                <w:szCs w:val="24"/>
              </w:rPr>
              <w:t xml:space="preserve"> чел.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557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455571" w14:paraId="1D8F0A08" w14:textId="77777777" w:rsidTr="00071E6A">
        <w:tc>
          <w:tcPr>
            <w:tcW w:w="2122" w:type="dxa"/>
          </w:tcPr>
          <w:p w14:paraId="3D332C5E" w14:textId="26ADC90A" w:rsidR="00455571" w:rsidRDefault="00455571" w:rsidP="00510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984" w:type="dxa"/>
          </w:tcPr>
          <w:p w14:paraId="6F39F593" w14:textId="06CD3066" w:rsidR="00455571" w:rsidRDefault="00232F25" w:rsidP="00510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5571">
              <w:rPr>
                <w:rFonts w:ascii="Times New Roman" w:hAnsi="Times New Roman" w:cs="Times New Roman"/>
                <w:sz w:val="24"/>
                <w:szCs w:val="24"/>
              </w:rPr>
              <w:t xml:space="preserve"> чел.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557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455571" w14:paraId="664B6676" w14:textId="77777777" w:rsidTr="00071E6A">
        <w:tc>
          <w:tcPr>
            <w:tcW w:w="2122" w:type="dxa"/>
          </w:tcPr>
          <w:p w14:paraId="1FA94643" w14:textId="51AF5640" w:rsidR="00455571" w:rsidRDefault="00455571" w:rsidP="00510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1984" w:type="dxa"/>
          </w:tcPr>
          <w:p w14:paraId="3BF94EA8" w14:textId="534BDF68" w:rsidR="00455571" w:rsidRDefault="00455571" w:rsidP="00510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 (0%)</w:t>
            </w:r>
          </w:p>
        </w:tc>
      </w:tr>
    </w:tbl>
    <w:p w14:paraId="05FAF25A" w14:textId="206B9585" w:rsidR="00455571" w:rsidRDefault="00455571" w:rsidP="008C7644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таблицы видно, что учащи</w:t>
      </w:r>
      <w:r w:rsidR="00232F2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="00232F25">
        <w:rPr>
          <w:rFonts w:ascii="Times New Roman" w:hAnsi="Times New Roman" w:cs="Times New Roman"/>
          <w:sz w:val="24"/>
          <w:szCs w:val="24"/>
        </w:rPr>
        <w:t xml:space="preserve">в равных долях </w:t>
      </w:r>
      <w:r>
        <w:rPr>
          <w:rFonts w:ascii="Times New Roman" w:hAnsi="Times New Roman" w:cs="Times New Roman"/>
          <w:sz w:val="24"/>
          <w:szCs w:val="24"/>
        </w:rPr>
        <w:t xml:space="preserve">показали </w:t>
      </w:r>
      <w:r w:rsidR="00232F25">
        <w:rPr>
          <w:rFonts w:ascii="Times New Roman" w:hAnsi="Times New Roman" w:cs="Times New Roman"/>
          <w:sz w:val="24"/>
          <w:szCs w:val="24"/>
        </w:rPr>
        <w:t>высокий и повышенный</w:t>
      </w:r>
      <w:r>
        <w:rPr>
          <w:rFonts w:ascii="Times New Roman" w:hAnsi="Times New Roman" w:cs="Times New Roman"/>
          <w:sz w:val="24"/>
          <w:szCs w:val="24"/>
        </w:rPr>
        <w:t xml:space="preserve"> уров</w:t>
      </w:r>
      <w:r w:rsidR="00232F25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 xml:space="preserve"> сформированности математической грамотности</w:t>
      </w:r>
      <w:r w:rsidR="00445E99">
        <w:rPr>
          <w:rFonts w:ascii="Times New Roman" w:hAnsi="Times New Roman" w:cs="Times New Roman"/>
          <w:sz w:val="24"/>
          <w:szCs w:val="24"/>
        </w:rPr>
        <w:t>.</w:t>
      </w:r>
    </w:p>
    <w:p w14:paraId="5A0D989C" w14:textId="4DCEF0A8" w:rsidR="00445E99" w:rsidRDefault="00445E99" w:rsidP="005109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работы (вариант </w:t>
      </w:r>
      <w:r w:rsidR="000C4C92">
        <w:rPr>
          <w:rFonts w:ascii="Times New Roman" w:hAnsi="Times New Roman" w:cs="Times New Roman"/>
          <w:sz w:val="24"/>
          <w:szCs w:val="24"/>
        </w:rPr>
        <w:t>второй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D42CD0">
        <w:rPr>
          <w:rFonts w:ascii="Times New Roman" w:hAnsi="Times New Roman" w:cs="Times New Roman"/>
          <w:sz w:val="24"/>
          <w:szCs w:val="24"/>
        </w:rPr>
        <w:t>:</w:t>
      </w:r>
    </w:p>
    <w:p w14:paraId="0BFA15C6" w14:textId="77777777" w:rsidR="000C4C92" w:rsidRDefault="000C4C92" w:rsidP="005109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69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5670"/>
        <w:gridCol w:w="1134"/>
        <w:gridCol w:w="1417"/>
      </w:tblGrid>
      <w:tr w:rsidR="000C4C92" w14:paraId="7DEA84BC" w14:textId="77777777" w:rsidTr="000C4C92">
        <w:trPr>
          <w:trHeight w:val="684"/>
        </w:trPr>
        <w:tc>
          <w:tcPr>
            <w:tcW w:w="14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  <w:vAlign w:val="center"/>
          </w:tcPr>
          <w:p w14:paraId="735971D2" w14:textId="77777777" w:rsidR="000C4C92" w:rsidRPr="000C4C92" w:rsidRDefault="000C4C92" w:rsidP="000C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задания в варианте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  <w:vAlign w:val="center"/>
          </w:tcPr>
          <w:p w14:paraId="7D509DFF" w14:textId="77777777" w:rsidR="000C4C92" w:rsidRPr="000C4C92" w:rsidRDefault="000C4C92" w:rsidP="000C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оценивается в задании (объект оценки)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  <w:vAlign w:val="center"/>
          </w:tcPr>
          <w:p w14:paraId="18CA3AF9" w14:textId="77777777" w:rsidR="000C4C92" w:rsidRPr="000C4C92" w:rsidRDefault="000C4C92" w:rsidP="000C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Баллы за задание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  <w:vAlign w:val="center"/>
          </w:tcPr>
          <w:p w14:paraId="21451556" w14:textId="4E4D7831" w:rsidR="000C4C92" w:rsidRPr="000C4C92" w:rsidRDefault="000C4C92" w:rsidP="000C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выполнения</w:t>
            </w:r>
          </w:p>
        </w:tc>
      </w:tr>
      <w:tr w:rsidR="000C4C92" w14:paraId="6E1B56EC" w14:textId="77777777" w:rsidTr="000C4C92">
        <w:trPr>
          <w:trHeight w:val="452"/>
        </w:trPr>
        <w:tc>
          <w:tcPr>
            <w:tcW w:w="711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solid" w:color="FFFFFF" w:fill="auto"/>
            <w:vAlign w:val="center"/>
          </w:tcPr>
          <w:p w14:paraId="2A9D86B3" w14:textId="77777777" w:rsidR="000C4C92" w:rsidRPr="000C4C92" w:rsidRDefault="000C4C92" w:rsidP="000C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 грамотность, Инфузия, 8 класс</w:t>
            </w:r>
          </w:p>
        </w:tc>
        <w:tc>
          <w:tcPr>
            <w:tcW w:w="1134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solid" w:color="FFFFFF" w:fill="auto"/>
            <w:vAlign w:val="center"/>
          </w:tcPr>
          <w:p w14:paraId="6D0B2AA3" w14:textId="77777777" w:rsidR="000C4C92" w:rsidRPr="000C4C92" w:rsidRDefault="000C4C92" w:rsidP="000C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solid" w:color="FFFFFF" w:fill="auto"/>
          </w:tcPr>
          <w:p w14:paraId="606FADD8" w14:textId="77777777" w:rsidR="000C4C92" w:rsidRPr="000C4C92" w:rsidRDefault="000C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4C92" w14:paraId="09BFCC72" w14:textId="77777777" w:rsidTr="00101534">
        <w:trPr>
          <w:trHeight w:val="700"/>
        </w:trPr>
        <w:tc>
          <w:tcPr>
            <w:tcW w:w="14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9E28037" w14:textId="77777777" w:rsidR="000C4C92" w:rsidRPr="000C4C92" w:rsidRDefault="000C4C92" w:rsidP="000C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C2F00A3" w14:textId="77777777" w:rsidR="000C4C92" w:rsidRPr="000C4C92" w:rsidRDefault="000C4C92" w:rsidP="000C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Извлекать информацию из текста, переводить из одной единицы измерения в другую (из часов в минуты, из литров в миллилитры), вычислять отношение величин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2384628" w14:textId="77777777" w:rsidR="000C4C92" w:rsidRPr="000C4C92" w:rsidRDefault="000C4C92" w:rsidP="000C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3E8374F" w14:textId="77777777" w:rsidR="000C4C92" w:rsidRPr="000C4C92" w:rsidRDefault="000C4C92" w:rsidP="000C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C4C92" w:rsidRPr="000C4C92" w14:paraId="2D128D82" w14:textId="77777777" w:rsidTr="00101534">
        <w:trPr>
          <w:trHeight w:val="700"/>
        </w:trPr>
        <w:tc>
          <w:tcPr>
            <w:tcW w:w="14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E12DAB4" w14:textId="77777777" w:rsidR="000C4C92" w:rsidRPr="000C4C92" w:rsidRDefault="000C4C92" w:rsidP="000C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A5A56C3" w14:textId="77777777" w:rsidR="000C4C92" w:rsidRPr="000C4C92" w:rsidRDefault="000C4C92" w:rsidP="00616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Вычислять по формуле, переводить из одной единицы измерения в другую (из литров в миллилитры, из часов в минуты), округлять числа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6BF387A" w14:textId="77777777" w:rsidR="000C4C92" w:rsidRPr="000C4C92" w:rsidRDefault="000C4C92" w:rsidP="000C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0E67EA8" w14:textId="77777777" w:rsidR="000C4C92" w:rsidRPr="000C4C92" w:rsidRDefault="000C4C92" w:rsidP="000C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0C4C92" w:rsidRPr="000C4C92" w14:paraId="4E373F38" w14:textId="77777777" w:rsidTr="00101534">
        <w:trPr>
          <w:trHeight w:val="684"/>
        </w:trPr>
        <w:tc>
          <w:tcPr>
            <w:tcW w:w="14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BCB7291" w14:textId="77777777" w:rsidR="000C4C92" w:rsidRPr="000C4C92" w:rsidRDefault="000C4C92" w:rsidP="000C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D46D759" w14:textId="77777777" w:rsidR="000C4C92" w:rsidRPr="000C4C92" w:rsidRDefault="000C4C92" w:rsidP="00616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Преобразовывать формулу, переводить из одной единицы измерения в другую (из часов в минуты, из литров в миллилитры)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1C04F85" w14:textId="77777777" w:rsidR="000C4C92" w:rsidRPr="000C4C92" w:rsidRDefault="000C4C92" w:rsidP="000C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9B76128" w14:textId="77777777" w:rsidR="000C4C92" w:rsidRPr="000C4C92" w:rsidRDefault="000C4C92" w:rsidP="000C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C4C92" w:rsidRPr="000C4C92" w14:paraId="439F0E3D" w14:textId="77777777" w:rsidTr="00101534">
        <w:trPr>
          <w:trHeight w:val="520"/>
        </w:trPr>
        <w:tc>
          <w:tcPr>
            <w:tcW w:w="14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8812D06" w14:textId="77777777" w:rsidR="000C4C92" w:rsidRPr="000C4C92" w:rsidRDefault="000C4C92" w:rsidP="000C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53DA880" w14:textId="77777777" w:rsidR="000C4C92" w:rsidRPr="000C4C92" w:rsidRDefault="000C4C92" w:rsidP="00616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Вычислять по формуле, распознавать прямую и обратную пропорциональности; сравнивать числа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976198E" w14:textId="77777777" w:rsidR="000C4C92" w:rsidRPr="000C4C92" w:rsidRDefault="000C4C92" w:rsidP="000C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2BF3B5E" w14:textId="77777777" w:rsidR="000C4C92" w:rsidRPr="000C4C92" w:rsidRDefault="000C4C92" w:rsidP="000C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16BBE" w:rsidRPr="000C4C92" w14:paraId="2DEE8894" w14:textId="77777777" w:rsidTr="00101534">
        <w:trPr>
          <w:trHeight w:val="520"/>
        </w:trPr>
        <w:tc>
          <w:tcPr>
            <w:tcW w:w="14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21C1734" w14:textId="77777777" w:rsidR="00616BBE" w:rsidRPr="000C4C92" w:rsidRDefault="00616BBE" w:rsidP="000C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AB30DE5" w14:textId="77777777" w:rsidR="00616BBE" w:rsidRPr="000C4C92" w:rsidRDefault="00616BBE" w:rsidP="000C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228C229" w14:textId="32FA541B" w:rsidR="00616BBE" w:rsidRPr="000C4C92" w:rsidRDefault="00616BBE" w:rsidP="000C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0AD9308" w14:textId="77777777" w:rsidR="00616BBE" w:rsidRPr="000C4C92" w:rsidRDefault="00616BBE" w:rsidP="000C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4C92" w:rsidRPr="000C4C92" w14:paraId="1D20C54A" w14:textId="77777777" w:rsidTr="00101534">
        <w:trPr>
          <w:trHeight w:val="520"/>
        </w:trPr>
        <w:tc>
          <w:tcPr>
            <w:tcW w:w="9669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C03E97A" w14:textId="44AB92AB" w:rsidR="000C4C92" w:rsidRPr="000C4C92" w:rsidRDefault="000C4C92" w:rsidP="000C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атематическая грамотность</w:t>
            </w: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Многоярусный торт. 8 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</w:tc>
      </w:tr>
      <w:tr w:rsidR="00616BBE" w:rsidRPr="000C4C92" w14:paraId="6B6BF3CF" w14:textId="77777777" w:rsidTr="00101534">
        <w:trPr>
          <w:trHeight w:val="520"/>
        </w:trPr>
        <w:tc>
          <w:tcPr>
            <w:tcW w:w="14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BD7E94E" w14:textId="3CE5D8B1" w:rsidR="00616BBE" w:rsidRPr="000C4C92" w:rsidRDefault="00616BBE" w:rsidP="00616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51E0763" w14:textId="58B6C568" w:rsidR="00616BBE" w:rsidRPr="000C4C92" w:rsidRDefault="00616BBE" w:rsidP="00616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Вычислять процент от числа в реальной ситуации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C0E47B1" w14:textId="76C00F14" w:rsidR="00616BBE" w:rsidRPr="000C4C92" w:rsidRDefault="00616BBE" w:rsidP="00616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AE12C44" w14:textId="410F6C79" w:rsidR="00616BBE" w:rsidRPr="000C4C92" w:rsidRDefault="00616BBE" w:rsidP="00616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16BBE" w:rsidRPr="000C4C92" w14:paraId="64535FB1" w14:textId="77777777" w:rsidTr="00101534">
        <w:trPr>
          <w:trHeight w:val="520"/>
        </w:trPr>
        <w:tc>
          <w:tcPr>
            <w:tcW w:w="14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EC8C114" w14:textId="07C141B1" w:rsidR="00616BBE" w:rsidRPr="000C4C92" w:rsidRDefault="00616BBE" w:rsidP="00616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6A3F534" w14:textId="1C01CDB6" w:rsidR="00616BBE" w:rsidRPr="000C4C92" w:rsidRDefault="00616BBE" w:rsidP="00616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формулу площади круга для решения задач, использовать прямо пропорциональную зависимость величин, проводить округление до заданного разряда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B02BD08" w14:textId="0C3D919E" w:rsidR="00616BBE" w:rsidRPr="000C4C92" w:rsidRDefault="00616BBE" w:rsidP="00616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31AC062" w14:textId="31080D5A" w:rsidR="00616BBE" w:rsidRPr="000C4C92" w:rsidRDefault="00616BBE" w:rsidP="00616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616BBE" w:rsidRPr="000C4C92" w14:paraId="1429025C" w14:textId="77777777" w:rsidTr="00101534">
        <w:trPr>
          <w:trHeight w:val="520"/>
        </w:trPr>
        <w:tc>
          <w:tcPr>
            <w:tcW w:w="14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F64619C" w14:textId="1CF4FCF4" w:rsidR="00616BBE" w:rsidRPr="000C4C92" w:rsidRDefault="00616BBE" w:rsidP="00616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9019290" w14:textId="7D98EC83" w:rsidR="00616BBE" w:rsidRPr="000C4C92" w:rsidRDefault="00616BBE" w:rsidP="00616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формулу длины окружности для решения задач, проводить округление по смыслу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C605F93" w14:textId="6EB64F8E" w:rsidR="00616BBE" w:rsidRPr="000C4C92" w:rsidRDefault="00616BBE" w:rsidP="00616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83F6C42" w14:textId="6316DF10" w:rsidR="00616BBE" w:rsidRPr="000C4C92" w:rsidRDefault="00616BBE" w:rsidP="00616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16BBE" w:rsidRPr="000C4C92" w14:paraId="04DCFBD1" w14:textId="77777777" w:rsidTr="00101534">
        <w:trPr>
          <w:trHeight w:val="520"/>
        </w:trPr>
        <w:tc>
          <w:tcPr>
            <w:tcW w:w="14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95E4292" w14:textId="7F7858FA" w:rsidR="00616BBE" w:rsidRPr="000C4C92" w:rsidRDefault="00616BBE" w:rsidP="00616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02CA30B" w14:textId="46FA6BCD" w:rsidR="00616BBE" w:rsidRPr="000C4C92" w:rsidRDefault="00616BBE" w:rsidP="00616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представления об измерениях прямоугольного параллелепипеда для решения задач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B77CC30" w14:textId="1006706A" w:rsidR="00616BBE" w:rsidRPr="000C4C92" w:rsidRDefault="00616BBE" w:rsidP="00616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DE13C8E" w14:textId="62135D49" w:rsidR="00616BBE" w:rsidRPr="000C4C92" w:rsidRDefault="00616BBE" w:rsidP="00616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16BBE" w:rsidRPr="000C4C92" w14:paraId="1885C012" w14:textId="77777777" w:rsidTr="00101534">
        <w:trPr>
          <w:trHeight w:val="520"/>
        </w:trPr>
        <w:tc>
          <w:tcPr>
            <w:tcW w:w="14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607FCF3" w14:textId="77777777" w:rsidR="00616BBE" w:rsidRPr="000C4C92" w:rsidRDefault="00616BBE" w:rsidP="00616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B7FE58C" w14:textId="77777777" w:rsidR="00616BBE" w:rsidRPr="000C4C92" w:rsidRDefault="00616BBE" w:rsidP="00616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495FBA8" w14:textId="48796E71" w:rsidR="00616BBE" w:rsidRPr="000C4C92" w:rsidRDefault="00616BBE" w:rsidP="00616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8E44707" w14:textId="77777777" w:rsidR="00616BBE" w:rsidRPr="000C4C92" w:rsidRDefault="00616BBE" w:rsidP="00616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FABB4CB" w14:textId="1E9AAA07" w:rsidR="008F270C" w:rsidRPr="000C4C92" w:rsidRDefault="005A5244" w:rsidP="008F2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Исходя из данных, представленных в таблице, можно сделать вывод о том, что по математической грамотности лучше всего учащиеся справились с заданиями, проверяющими умения </w:t>
      </w:r>
      <w:r w:rsidR="00616BB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16BBE" w:rsidRPr="000C4C92">
        <w:rPr>
          <w:rFonts w:ascii="Times New Roman" w:hAnsi="Times New Roman" w:cs="Times New Roman"/>
          <w:color w:val="000000"/>
          <w:sz w:val="24"/>
          <w:szCs w:val="24"/>
        </w:rPr>
        <w:t>звлекать информацию из текста, переводить из одной единицы измерения в другую (из часов в минуты, из литров в миллилитры), вычислять отношение величин</w:t>
      </w:r>
      <w:r w:rsidR="00616BBE">
        <w:rPr>
          <w:rFonts w:ascii="Times New Roman" w:hAnsi="Times New Roman" w:cs="Times New Roman"/>
          <w:sz w:val="24"/>
          <w:szCs w:val="24"/>
        </w:rPr>
        <w:t xml:space="preserve">; </w:t>
      </w:r>
      <w:r w:rsidR="00616BB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616BBE" w:rsidRPr="000C4C92">
        <w:rPr>
          <w:rFonts w:ascii="Times New Roman" w:hAnsi="Times New Roman" w:cs="Times New Roman"/>
          <w:color w:val="000000"/>
          <w:sz w:val="24"/>
          <w:szCs w:val="24"/>
        </w:rPr>
        <w:t>реобразовывать формулу,</w:t>
      </w:r>
      <w:r w:rsidR="00616BBE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616BBE" w:rsidRPr="000C4C92">
        <w:rPr>
          <w:rFonts w:ascii="Times New Roman" w:hAnsi="Times New Roman" w:cs="Times New Roman"/>
          <w:color w:val="000000"/>
          <w:sz w:val="24"/>
          <w:szCs w:val="24"/>
        </w:rPr>
        <w:t>ычислять по формуле, распознавать прямую и обратную пропорциональности; сравнивать числа</w:t>
      </w:r>
      <w:r w:rsidR="00616BBE">
        <w:rPr>
          <w:rFonts w:ascii="Times New Roman" w:hAnsi="Times New Roman" w:cs="Times New Roman"/>
          <w:color w:val="000000"/>
          <w:sz w:val="24"/>
          <w:szCs w:val="24"/>
        </w:rPr>
        <w:t>; в</w:t>
      </w:r>
      <w:r w:rsidR="00616BBE" w:rsidRPr="000C4C92">
        <w:rPr>
          <w:rFonts w:ascii="Times New Roman" w:hAnsi="Times New Roman" w:cs="Times New Roman"/>
          <w:color w:val="000000"/>
          <w:sz w:val="24"/>
          <w:szCs w:val="24"/>
        </w:rPr>
        <w:t>ычислять процент от числа в реальной ситуации</w:t>
      </w:r>
      <w:r w:rsidR="00616BBE">
        <w:rPr>
          <w:rFonts w:ascii="Times New Roman" w:hAnsi="Times New Roman" w:cs="Times New Roman"/>
          <w:color w:val="000000"/>
          <w:sz w:val="24"/>
          <w:szCs w:val="24"/>
        </w:rPr>
        <w:t>, и</w:t>
      </w:r>
      <w:r w:rsidR="00616BBE" w:rsidRPr="000C4C92">
        <w:rPr>
          <w:rFonts w:ascii="Times New Roman" w:hAnsi="Times New Roman" w:cs="Times New Roman"/>
          <w:color w:val="000000"/>
          <w:sz w:val="24"/>
          <w:szCs w:val="24"/>
        </w:rPr>
        <w:t>спользовать представления об измерениях прямоугольного параллелепипеда для решения задач</w:t>
      </w:r>
      <w:r w:rsidR="00616BB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04BEF">
        <w:rPr>
          <w:rFonts w:ascii="Times New Roman" w:hAnsi="Times New Roman" w:cs="Times New Roman"/>
          <w:color w:val="000000"/>
          <w:sz w:val="24"/>
          <w:szCs w:val="24"/>
        </w:rPr>
        <w:t>Хуже</w:t>
      </w:r>
      <w:r w:rsidR="00616BBE">
        <w:rPr>
          <w:rFonts w:ascii="Times New Roman" w:hAnsi="Times New Roman" w:cs="Times New Roman"/>
          <w:color w:val="000000"/>
          <w:sz w:val="24"/>
          <w:szCs w:val="24"/>
        </w:rPr>
        <w:t xml:space="preserve"> справились с заданием, где</w:t>
      </w:r>
      <w:r w:rsidR="008F270C">
        <w:rPr>
          <w:rFonts w:ascii="Times New Roman" w:hAnsi="Times New Roman" w:cs="Times New Roman"/>
          <w:color w:val="000000"/>
          <w:sz w:val="24"/>
          <w:szCs w:val="24"/>
        </w:rPr>
        <w:t xml:space="preserve"> нужно и</w:t>
      </w:r>
      <w:r w:rsidR="008F270C" w:rsidRPr="000C4C92">
        <w:rPr>
          <w:rFonts w:ascii="Times New Roman" w:hAnsi="Times New Roman" w:cs="Times New Roman"/>
          <w:color w:val="000000"/>
          <w:sz w:val="24"/>
          <w:szCs w:val="24"/>
        </w:rPr>
        <w:t>спользовать формулу длины окружности для решения задач, проводить округление по смыслу</w:t>
      </w:r>
      <w:r w:rsidR="008F27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B976C0B" w14:textId="77777777" w:rsidR="00C8128E" w:rsidRDefault="00C8128E" w:rsidP="00C8128E">
      <w:pPr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 результатов входной и федеральной диагностики математической грамотности 2023 года представлено в таблице:</w:t>
      </w:r>
    </w:p>
    <w:tbl>
      <w:tblPr>
        <w:tblStyle w:val="a4"/>
        <w:tblW w:w="9641" w:type="dxa"/>
        <w:tblInd w:w="-147" w:type="dxa"/>
        <w:tblLook w:val="04A0" w:firstRow="1" w:lastRow="0" w:firstColumn="1" w:lastColumn="0" w:noHBand="0" w:noVBand="1"/>
      </w:tblPr>
      <w:tblGrid>
        <w:gridCol w:w="1779"/>
        <w:gridCol w:w="776"/>
        <w:gridCol w:w="704"/>
        <w:gridCol w:w="770"/>
        <w:gridCol w:w="888"/>
        <w:gridCol w:w="793"/>
        <w:gridCol w:w="776"/>
        <w:gridCol w:w="704"/>
        <w:gridCol w:w="770"/>
        <w:gridCol w:w="888"/>
        <w:gridCol w:w="793"/>
      </w:tblGrid>
      <w:tr w:rsidR="00C8128E" w14:paraId="5409F182" w14:textId="77777777" w:rsidTr="00C8128E">
        <w:trPr>
          <w:trHeight w:val="413"/>
        </w:trPr>
        <w:tc>
          <w:tcPr>
            <w:tcW w:w="1779" w:type="dxa"/>
            <w:vMerge w:val="restart"/>
          </w:tcPr>
          <w:p w14:paraId="3B18B9E3" w14:textId="77777777" w:rsidR="00C8128E" w:rsidRPr="008C7644" w:rsidRDefault="00C8128E" w:rsidP="0010153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6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Направление функциональной грамотности</w:t>
            </w:r>
          </w:p>
        </w:tc>
        <w:tc>
          <w:tcPr>
            <w:tcW w:w="3931" w:type="dxa"/>
            <w:gridSpan w:val="5"/>
            <w:vAlign w:val="center"/>
          </w:tcPr>
          <w:p w14:paraId="3EA015C7" w14:textId="77777777" w:rsidR="00C8128E" w:rsidRPr="00071E6A" w:rsidRDefault="00C8128E" w:rsidP="00C812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Входная диагностика 2023 г.</w:t>
            </w:r>
          </w:p>
        </w:tc>
        <w:tc>
          <w:tcPr>
            <w:tcW w:w="3931" w:type="dxa"/>
            <w:gridSpan w:val="5"/>
            <w:vAlign w:val="center"/>
          </w:tcPr>
          <w:p w14:paraId="1E7044BE" w14:textId="77777777" w:rsidR="00C8128E" w:rsidRPr="00071E6A" w:rsidRDefault="00C8128E" w:rsidP="001015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Федеральная диагностика 2023 г.</w:t>
            </w:r>
          </w:p>
        </w:tc>
      </w:tr>
      <w:tr w:rsidR="00C8128E" w14:paraId="3D855FFB" w14:textId="77777777" w:rsidTr="00101534">
        <w:trPr>
          <w:trHeight w:val="412"/>
        </w:trPr>
        <w:tc>
          <w:tcPr>
            <w:tcW w:w="1779" w:type="dxa"/>
            <w:vMerge/>
          </w:tcPr>
          <w:p w14:paraId="1C82E2D1" w14:textId="77777777" w:rsidR="00C8128E" w:rsidRPr="008C7644" w:rsidRDefault="00C8128E" w:rsidP="0010153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6444368D" w14:textId="77777777" w:rsidR="00C8128E" w:rsidRPr="0089697D" w:rsidRDefault="00C8128E" w:rsidP="0010153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8969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Недоста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</w:t>
            </w:r>
            <w:r w:rsidRPr="008969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точный</w:t>
            </w:r>
            <w:proofErr w:type="gramEnd"/>
          </w:p>
        </w:tc>
        <w:tc>
          <w:tcPr>
            <w:tcW w:w="704" w:type="dxa"/>
            <w:vAlign w:val="center"/>
          </w:tcPr>
          <w:p w14:paraId="27EDBC21" w14:textId="77777777" w:rsidR="00C8128E" w:rsidRPr="0089697D" w:rsidRDefault="00C8128E" w:rsidP="0010153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Низкий</w:t>
            </w:r>
          </w:p>
        </w:tc>
        <w:tc>
          <w:tcPr>
            <w:tcW w:w="770" w:type="dxa"/>
            <w:vAlign w:val="center"/>
          </w:tcPr>
          <w:p w14:paraId="66570FF5" w14:textId="77777777" w:rsidR="00C8128E" w:rsidRPr="0089697D" w:rsidRDefault="00C8128E" w:rsidP="0010153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Средний</w:t>
            </w:r>
          </w:p>
        </w:tc>
        <w:tc>
          <w:tcPr>
            <w:tcW w:w="888" w:type="dxa"/>
            <w:vAlign w:val="center"/>
          </w:tcPr>
          <w:p w14:paraId="350C1F45" w14:textId="77777777" w:rsidR="00C8128E" w:rsidRPr="0089697D" w:rsidRDefault="00C8128E" w:rsidP="0010153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Повышен-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ный</w:t>
            </w:r>
            <w:proofErr w:type="spellEnd"/>
            <w:proofErr w:type="gramEnd"/>
          </w:p>
        </w:tc>
        <w:tc>
          <w:tcPr>
            <w:tcW w:w="793" w:type="dxa"/>
            <w:vAlign w:val="center"/>
          </w:tcPr>
          <w:p w14:paraId="2D1857CF" w14:textId="77777777" w:rsidR="00C8128E" w:rsidRPr="0089697D" w:rsidRDefault="00C8128E" w:rsidP="0010153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Высокий</w:t>
            </w:r>
          </w:p>
        </w:tc>
        <w:tc>
          <w:tcPr>
            <w:tcW w:w="776" w:type="dxa"/>
            <w:vAlign w:val="center"/>
          </w:tcPr>
          <w:p w14:paraId="19ED6D74" w14:textId="77777777" w:rsidR="00C8128E" w:rsidRPr="0089697D" w:rsidRDefault="00C8128E" w:rsidP="0010153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8969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Недоста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</w:t>
            </w:r>
            <w:r w:rsidRPr="008969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точный</w:t>
            </w:r>
            <w:proofErr w:type="gramEnd"/>
          </w:p>
        </w:tc>
        <w:tc>
          <w:tcPr>
            <w:tcW w:w="704" w:type="dxa"/>
            <w:vAlign w:val="center"/>
          </w:tcPr>
          <w:p w14:paraId="448CB908" w14:textId="77777777" w:rsidR="00C8128E" w:rsidRPr="0089697D" w:rsidRDefault="00C8128E" w:rsidP="0010153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Низкий</w:t>
            </w:r>
          </w:p>
        </w:tc>
        <w:tc>
          <w:tcPr>
            <w:tcW w:w="770" w:type="dxa"/>
            <w:vAlign w:val="center"/>
          </w:tcPr>
          <w:p w14:paraId="65A34318" w14:textId="77777777" w:rsidR="00C8128E" w:rsidRPr="0089697D" w:rsidRDefault="00C8128E" w:rsidP="0010153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Средний</w:t>
            </w:r>
          </w:p>
        </w:tc>
        <w:tc>
          <w:tcPr>
            <w:tcW w:w="888" w:type="dxa"/>
            <w:vAlign w:val="center"/>
          </w:tcPr>
          <w:p w14:paraId="4351CBBB" w14:textId="77777777" w:rsidR="00C8128E" w:rsidRPr="0089697D" w:rsidRDefault="00C8128E" w:rsidP="0010153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Повышен-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ный</w:t>
            </w:r>
            <w:proofErr w:type="spellEnd"/>
            <w:proofErr w:type="gramEnd"/>
          </w:p>
        </w:tc>
        <w:tc>
          <w:tcPr>
            <w:tcW w:w="793" w:type="dxa"/>
            <w:vAlign w:val="center"/>
          </w:tcPr>
          <w:p w14:paraId="3401A0DF" w14:textId="77777777" w:rsidR="00C8128E" w:rsidRPr="0089697D" w:rsidRDefault="00C8128E" w:rsidP="0010153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Высокий</w:t>
            </w:r>
          </w:p>
        </w:tc>
      </w:tr>
      <w:tr w:rsidR="00C8128E" w14:paraId="19DA0633" w14:textId="77777777" w:rsidTr="00101534">
        <w:tc>
          <w:tcPr>
            <w:tcW w:w="1779" w:type="dxa"/>
          </w:tcPr>
          <w:p w14:paraId="40BFF946" w14:textId="77777777" w:rsidR="00C8128E" w:rsidRPr="008C7644" w:rsidRDefault="00C8128E" w:rsidP="00101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644">
              <w:rPr>
                <w:rFonts w:ascii="Times New Roman" w:hAnsi="Times New Roman" w:cs="Times New Roman"/>
                <w:sz w:val="20"/>
                <w:szCs w:val="20"/>
              </w:rPr>
              <w:t>Математическая</w:t>
            </w:r>
          </w:p>
        </w:tc>
        <w:tc>
          <w:tcPr>
            <w:tcW w:w="776" w:type="dxa"/>
            <w:vAlign w:val="center"/>
          </w:tcPr>
          <w:p w14:paraId="1FCACB26" w14:textId="4CA74897" w:rsidR="00C8128E" w:rsidRPr="0089697D" w:rsidRDefault="00C8128E" w:rsidP="0010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vAlign w:val="center"/>
          </w:tcPr>
          <w:p w14:paraId="41E026AE" w14:textId="77777777" w:rsidR="00C8128E" w:rsidRPr="0089697D" w:rsidRDefault="00C8128E" w:rsidP="0010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vAlign w:val="center"/>
          </w:tcPr>
          <w:p w14:paraId="4F38ABB0" w14:textId="3D0376B0" w:rsidR="00C8128E" w:rsidRPr="0089697D" w:rsidRDefault="00C8128E" w:rsidP="0010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vAlign w:val="center"/>
          </w:tcPr>
          <w:p w14:paraId="4C1F6DE8" w14:textId="336582CE" w:rsidR="00C8128E" w:rsidRPr="0089697D" w:rsidRDefault="00C8128E" w:rsidP="0010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vAlign w:val="center"/>
          </w:tcPr>
          <w:p w14:paraId="6CC8377E" w14:textId="77777777" w:rsidR="00C8128E" w:rsidRPr="0089697D" w:rsidRDefault="00C8128E" w:rsidP="0010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  <w:vAlign w:val="center"/>
          </w:tcPr>
          <w:p w14:paraId="5805D149" w14:textId="77777777" w:rsidR="00C8128E" w:rsidRPr="0089697D" w:rsidRDefault="00C8128E" w:rsidP="0010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vAlign w:val="center"/>
          </w:tcPr>
          <w:p w14:paraId="723AC8BD" w14:textId="77777777" w:rsidR="00C8128E" w:rsidRPr="0089697D" w:rsidRDefault="00C8128E" w:rsidP="0010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vAlign w:val="center"/>
          </w:tcPr>
          <w:p w14:paraId="5433F817" w14:textId="24F95D91" w:rsidR="00C8128E" w:rsidRPr="0089697D" w:rsidRDefault="00C8128E" w:rsidP="0010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vAlign w:val="center"/>
          </w:tcPr>
          <w:p w14:paraId="68C166E4" w14:textId="1BAE530D" w:rsidR="00C8128E" w:rsidRPr="0089697D" w:rsidRDefault="00C8128E" w:rsidP="0010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  <w:vAlign w:val="center"/>
          </w:tcPr>
          <w:p w14:paraId="5E951F2E" w14:textId="7BD1656C" w:rsidR="00C8128E" w:rsidRPr="0089697D" w:rsidRDefault="00C8128E" w:rsidP="0010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75574716" w14:textId="0F9CD92E" w:rsidR="00C8128E" w:rsidRPr="00510947" w:rsidRDefault="00C8128E" w:rsidP="00C812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данных, представленных в таблице, можно сделать вывод о том, что по сравнению с показателями сформированности математической грамотности, полученными на входной и федеральной диагностике произошло изменение в лучшую сторону: </w:t>
      </w:r>
      <w:r w:rsidR="00054689">
        <w:rPr>
          <w:rFonts w:ascii="Times New Roman" w:hAnsi="Times New Roman" w:cs="Times New Roman"/>
          <w:sz w:val="24"/>
          <w:szCs w:val="24"/>
        </w:rPr>
        <w:t>50% учащихся показали повышенный уровень сформированности математической грамотности, 50% - высокий.</w:t>
      </w:r>
    </w:p>
    <w:p w14:paraId="1F5C16AF" w14:textId="6473C960" w:rsidR="00B33C4E" w:rsidRDefault="005A5244" w:rsidP="00616BBE">
      <w:pPr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варианте 9</w:t>
      </w:r>
      <w:r w:rsidR="005E71A0">
        <w:rPr>
          <w:rFonts w:ascii="Times New Roman" w:hAnsi="Times New Roman" w:cs="Times New Roman"/>
          <w:sz w:val="24"/>
          <w:szCs w:val="24"/>
        </w:rPr>
        <w:t>-ого</w:t>
      </w:r>
      <w:r>
        <w:rPr>
          <w:rFonts w:ascii="Times New Roman" w:hAnsi="Times New Roman" w:cs="Times New Roman"/>
          <w:sz w:val="24"/>
          <w:szCs w:val="24"/>
        </w:rPr>
        <w:t xml:space="preserve"> класса </w:t>
      </w:r>
      <w:r w:rsidR="008F270C">
        <w:rPr>
          <w:rFonts w:ascii="Times New Roman" w:hAnsi="Times New Roman" w:cs="Times New Roman"/>
          <w:sz w:val="24"/>
          <w:szCs w:val="24"/>
        </w:rPr>
        <w:t>8</w:t>
      </w:r>
      <w:r w:rsidR="00B33C4E">
        <w:rPr>
          <w:rFonts w:ascii="Times New Roman" w:hAnsi="Times New Roman" w:cs="Times New Roman"/>
          <w:sz w:val="24"/>
          <w:szCs w:val="24"/>
        </w:rPr>
        <w:t xml:space="preserve"> заданий, из них оцениваются одним баллом – 2, двумя – </w:t>
      </w:r>
      <w:r w:rsidR="008F270C">
        <w:rPr>
          <w:rFonts w:ascii="Times New Roman" w:hAnsi="Times New Roman" w:cs="Times New Roman"/>
          <w:sz w:val="24"/>
          <w:szCs w:val="24"/>
        </w:rPr>
        <w:t>6</w:t>
      </w:r>
      <w:r w:rsidR="00B33C4E">
        <w:rPr>
          <w:rFonts w:ascii="Times New Roman" w:hAnsi="Times New Roman" w:cs="Times New Roman"/>
          <w:sz w:val="24"/>
          <w:szCs w:val="24"/>
        </w:rPr>
        <w:t>. Максимальный балл по варианту составляет 1</w:t>
      </w:r>
      <w:r w:rsidR="008F270C">
        <w:rPr>
          <w:rFonts w:ascii="Times New Roman" w:hAnsi="Times New Roman" w:cs="Times New Roman"/>
          <w:sz w:val="24"/>
          <w:szCs w:val="24"/>
        </w:rPr>
        <w:t>4</w:t>
      </w:r>
      <w:r w:rsidR="00B33C4E">
        <w:rPr>
          <w:rFonts w:ascii="Times New Roman" w:hAnsi="Times New Roman" w:cs="Times New Roman"/>
          <w:sz w:val="24"/>
          <w:szCs w:val="24"/>
        </w:rPr>
        <w:t xml:space="preserve"> баллов. Наибольший балл в 9 классе составляет </w:t>
      </w:r>
      <w:r w:rsidR="00245CC4">
        <w:rPr>
          <w:rFonts w:ascii="Times New Roman" w:hAnsi="Times New Roman" w:cs="Times New Roman"/>
          <w:sz w:val="24"/>
          <w:szCs w:val="24"/>
        </w:rPr>
        <w:t>10</w:t>
      </w:r>
      <w:r w:rsidR="00B33C4E">
        <w:rPr>
          <w:rFonts w:ascii="Times New Roman" w:hAnsi="Times New Roman" w:cs="Times New Roman"/>
          <w:sz w:val="24"/>
          <w:szCs w:val="24"/>
        </w:rPr>
        <w:t xml:space="preserve"> баллов (</w:t>
      </w:r>
      <w:r w:rsidR="00245CC4">
        <w:rPr>
          <w:rFonts w:ascii="Times New Roman" w:hAnsi="Times New Roman" w:cs="Times New Roman"/>
          <w:sz w:val="24"/>
          <w:szCs w:val="24"/>
        </w:rPr>
        <w:t>71</w:t>
      </w:r>
      <w:r w:rsidR="00B33C4E">
        <w:rPr>
          <w:rFonts w:ascii="Times New Roman" w:hAnsi="Times New Roman" w:cs="Times New Roman"/>
          <w:sz w:val="24"/>
          <w:szCs w:val="24"/>
        </w:rPr>
        <w:t>,</w:t>
      </w:r>
      <w:r w:rsidR="00245CC4">
        <w:rPr>
          <w:rFonts w:ascii="Times New Roman" w:hAnsi="Times New Roman" w:cs="Times New Roman"/>
          <w:sz w:val="24"/>
          <w:szCs w:val="24"/>
        </w:rPr>
        <w:t>4</w:t>
      </w:r>
      <w:r w:rsidR="00B33C4E">
        <w:rPr>
          <w:rFonts w:ascii="Times New Roman" w:hAnsi="Times New Roman" w:cs="Times New Roman"/>
          <w:sz w:val="24"/>
          <w:szCs w:val="24"/>
        </w:rPr>
        <w:t xml:space="preserve">3% выполнения заданий) имеют </w:t>
      </w:r>
      <w:r w:rsidR="00245CC4">
        <w:rPr>
          <w:rFonts w:ascii="Times New Roman" w:hAnsi="Times New Roman" w:cs="Times New Roman"/>
          <w:sz w:val="24"/>
          <w:szCs w:val="24"/>
        </w:rPr>
        <w:t>2</w:t>
      </w:r>
      <w:r w:rsidR="00B33C4E">
        <w:rPr>
          <w:rFonts w:ascii="Times New Roman" w:hAnsi="Times New Roman" w:cs="Times New Roman"/>
          <w:sz w:val="24"/>
          <w:szCs w:val="24"/>
        </w:rPr>
        <w:t xml:space="preserve"> учащихся. Наименьший – </w:t>
      </w:r>
      <w:r w:rsidR="00245CC4">
        <w:rPr>
          <w:rFonts w:ascii="Times New Roman" w:hAnsi="Times New Roman" w:cs="Times New Roman"/>
          <w:sz w:val="24"/>
          <w:szCs w:val="24"/>
        </w:rPr>
        <w:t>7</w:t>
      </w:r>
      <w:r w:rsidR="00B33C4E">
        <w:rPr>
          <w:rFonts w:ascii="Times New Roman" w:hAnsi="Times New Roman" w:cs="Times New Roman"/>
          <w:sz w:val="24"/>
          <w:szCs w:val="24"/>
        </w:rPr>
        <w:t xml:space="preserve"> балл</w:t>
      </w:r>
      <w:r w:rsidR="00245CC4">
        <w:rPr>
          <w:rFonts w:ascii="Times New Roman" w:hAnsi="Times New Roman" w:cs="Times New Roman"/>
          <w:sz w:val="24"/>
          <w:szCs w:val="24"/>
        </w:rPr>
        <w:t>ов</w:t>
      </w:r>
      <w:r w:rsidR="00B33C4E">
        <w:rPr>
          <w:rFonts w:ascii="Times New Roman" w:hAnsi="Times New Roman" w:cs="Times New Roman"/>
          <w:sz w:val="24"/>
          <w:szCs w:val="24"/>
        </w:rPr>
        <w:t xml:space="preserve"> (</w:t>
      </w:r>
      <w:r w:rsidR="00245CC4">
        <w:rPr>
          <w:rFonts w:ascii="Times New Roman" w:hAnsi="Times New Roman" w:cs="Times New Roman"/>
          <w:sz w:val="24"/>
          <w:szCs w:val="24"/>
        </w:rPr>
        <w:t>50</w:t>
      </w:r>
      <w:r w:rsidR="00B33C4E">
        <w:rPr>
          <w:rFonts w:ascii="Times New Roman" w:hAnsi="Times New Roman" w:cs="Times New Roman"/>
          <w:sz w:val="24"/>
          <w:szCs w:val="24"/>
        </w:rPr>
        <w:t xml:space="preserve">% выполнения заданий) получил 1 учащийся. Средний балл по классу составляет </w:t>
      </w:r>
      <w:r w:rsidR="00245CC4">
        <w:rPr>
          <w:rFonts w:ascii="Times New Roman" w:hAnsi="Times New Roman" w:cs="Times New Roman"/>
          <w:sz w:val="24"/>
          <w:szCs w:val="24"/>
        </w:rPr>
        <w:t>8,6</w:t>
      </w:r>
      <w:r w:rsidR="00B33C4E">
        <w:rPr>
          <w:rFonts w:ascii="Times New Roman" w:hAnsi="Times New Roman" w:cs="Times New Roman"/>
          <w:sz w:val="24"/>
          <w:szCs w:val="24"/>
        </w:rPr>
        <w:t xml:space="preserve"> (</w:t>
      </w:r>
      <w:r w:rsidR="00245CC4">
        <w:rPr>
          <w:rFonts w:ascii="Times New Roman" w:hAnsi="Times New Roman" w:cs="Times New Roman"/>
          <w:sz w:val="24"/>
          <w:szCs w:val="24"/>
        </w:rPr>
        <w:t>61</w:t>
      </w:r>
      <w:r w:rsidR="00B33C4E">
        <w:rPr>
          <w:rFonts w:ascii="Times New Roman" w:hAnsi="Times New Roman" w:cs="Times New Roman"/>
          <w:sz w:val="24"/>
          <w:szCs w:val="24"/>
        </w:rPr>
        <w:t>,</w:t>
      </w:r>
      <w:r w:rsidR="00245CC4">
        <w:rPr>
          <w:rFonts w:ascii="Times New Roman" w:hAnsi="Times New Roman" w:cs="Times New Roman"/>
          <w:sz w:val="24"/>
          <w:szCs w:val="24"/>
        </w:rPr>
        <w:t>43</w:t>
      </w:r>
      <w:r w:rsidR="00B33C4E">
        <w:rPr>
          <w:rFonts w:ascii="Times New Roman" w:hAnsi="Times New Roman" w:cs="Times New Roman"/>
          <w:sz w:val="24"/>
          <w:szCs w:val="24"/>
        </w:rPr>
        <w:t>% выполнения заданий).</w:t>
      </w:r>
    </w:p>
    <w:p w14:paraId="2ADEF67A" w14:textId="77777777" w:rsidR="00B33C4E" w:rsidRDefault="00B33C4E" w:rsidP="008545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уровням сформированности математической грамотности следующие результаты: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1984"/>
      </w:tblGrid>
      <w:tr w:rsidR="00B33C4E" w14:paraId="62D6C1BD" w14:textId="77777777" w:rsidTr="00101534">
        <w:tc>
          <w:tcPr>
            <w:tcW w:w="4106" w:type="dxa"/>
            <w:gridSpan w:val="2"/>
          </w:tcPr>
          <w:p w14:paraId="6308C768" w14:textId="3608E4A6" w:rsidR="00B33C4E" w:rsidRPr="00455571" w:rsidRDefault="00B33C4E" w:rsidP="001015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  <w:r w:rsidRPr="004555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B33C4E" w14:paraId="0489DBF9" w14:textId="77777777" w:rsidTr="00101534">
        <w:tc>
          <w:tcPr>
            <w:tcW w:w="2122" w:type="dxa"/>
          </w:tcPr>
          <w:p w14:paraId="63D34B25" w14:textId="77777777" w:rsidR="00B33C4E" w:rsidRPr="00B04BEF" w:rsidRDefault="00B33C4E" w:rsidP="0010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F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984" w:type="dxa"/>
          </w:tcPr>
          <w:p w14:paraId="3BF6C254" w14:textId="77777777" w:rsidR="00B33C4E" w:rsidRPr="00B04BEF" w:rsidRDefault="00B33C4E" w:rsidP="0010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F">
              <w:rPr>
                <w:rFonts w:ascii="Times New Roman" w:hAnsi="Times New Roman" w:cs="Times New Roman"/>
                <w:sz w:val="24"/>
                <w:szCs w:val="24"/>
              </w:rPr>
              <w:t>0 чел. (0%)</w:t>
            </w:r>
          </w:p>
        </w:tc>
      </w:tr>
      <w:tr w:rsidR="00B33C4E" w14:paraId="1FBAC073" w14:textId="77777777" w:rsidTr="00101534">
        <w:tc>
          <w:tcPr>
            <w:tcW w:w="2122" w:type="dxa"/>
          </w:tcPr>
          <w:p w14:paraId="37C88F90" w14:textId="77777777" w:rsidR="00B33C4E" w:rsidRPr="00B04BEF" w:rsidRDefault="00B33C4E" w:rsidP="0010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F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984" w:type="dxa"/>
          </w:tcPr>
          <w:p w14:paraId="24385251" w14:textId="41DF0940" w:rsidR="00B33C4E" w:rsidRPr="00B04BEF" w:rsidRDefault="00B04BEF" w:rsidP="0010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3C4E" w:rsidRPr="00B04BEF">
              <w:rPr>
                <w:rFonts w:ascii="Times New Roman" w:hAnsi="Times New Roman" w:cs="Times New Roman"/>
                <w:sz w:val="24"/>
                <w:szCs w:val="24"/>
              </w:rPr>
              <w:t>чел.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3C4E" w:rsidRPr="00B04BEF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</w:tc>
      </w:tr>
      <w:tr w:rsidR="00B33C4E" w14:paraId="216BBD7B" w14:textId="77777777" w:rsidTr="00101534">
        <w:tc>
          <w:tcPr>
            <w:tcW w:w="2122" w:type="dxa"/>
          </w:tcPr>
          <w:p w14:paraId="5A75B924" w14:textId="77777777" w:rsidR="00B33C4E" w:rsidRPr="00B04BEF" w:rsidRDefault="00B33C4E" w:rsidP="0010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F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84" w:type="dxa"/>
          </w:tcPr>
          <w:p w14:paraId="714C9136" w14:textId="0E095C57" w:rsidR="00B33C4E" w:rsidRPr="00B04BEF" w:rsidRDefault="00B33C4E" w:rsidP="0010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F">
              <w:rPr>
                <w:rFonts w:ascii="Times New Roman" w:hAnsi="Times New Roman" w:cs="Times New Roman"/>
                <w:sz w:val="24"/>
                <w:szCs w:val="24"/>
              </w:rPr>
              <w:t>3 чел. (60,00%)</w:t>
            </w:r>
          </w:p>
        </w:tc>
      </w:tr>
      <w:tr w:rsidR="00B33C4E" w14:paraId="6B31D9B8" w14:textId="77777777" w:rsidTr="00101534">
        <w:tc>
          <w:tcPr>
            <w:tcW w:w="2122" w:type="dxa"/>
          </w:tcPr>
          <w:p w14:paraId="3D50CAB6" w14:textId="77777777" w:rsidR="00B33C4E" w:rsidRPr="00B04BEF" w:rsidRDefault="00B33C4E" w:rsidP="0010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F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984" w:type="dxa"/>
          </w:tcPr>
          <w:p w14:paraId="5F7D7657" w14:textId="2472ADC6" w:rsidR="00B33C4E" w:rsidRPr="00B04BEF" w:rsidRDefault="00B33C4E" w:rsidP="0010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F">
              <w:rPr>
                <w:rFonts w:ascii="Times New Roman" w:hAnsi="Times New Roman" w:cs="Times New Roman"/>
                <w:sz w:val="24"/>
                <w:szCs w:val="24"/>
              </w:rPr>
              <w:t>1 чел. (0,00%)</w:t>
            </w:r>
          </w:p>
        </w:tc>
      </w:tr>
      <w:tr w:rsidR="00B33C4E" w14:paraId="42D85457" w14:textId="77777777" w:rsidTr="00101534">
        <w:tc>
          <w:tcPr>
            <w:tcW w:w="2122" w:type="dxa"/>
          </w:tcPr>
          <w:p w14:paraId="727A5A2E" w14:textId="77777777" w:rsidR="00B33C4E" w:rsidRPr="00B04BEF" w:rsidRDefault="00B33C4E" w:rsidP="0010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F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1984" w:type="dxa"/>
          </w:tcPr>
          <w:p w14:paraId="5AE29E1B" w14:textId="5E815062" w:rsidR="00B33C4E" w:rsidRPr="00B04BEF" w:rsidRDefault="00B33C4E" w:rsidP="0010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F">
              <w:rPr>
                <w:rFonts w:ascii="Times New Roman" w:hAnsi="Times New Roman" w:cs="Times New Roman"/>
                <w:sz w:val="24"/>
                <w:szCs w:val="24"/>
              </w:rPr>
              <w:t>1 чел. (0,00%)</w:t>
            </w:r>
          </w:p>
        </w:tc>
      </w:tr>
    </w:tbl>
    <w:p w14:paraId="28437B87" w14:textId="1DDF60B4" w:rsidR="00B33C4E" w:rsidRDefault="00B33C4E" w:rsidP="00854552">
      <w:pPr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таблицы видно, что </w:t>
      </w:r>
      <w:r w:rsidR="00B04BEF">
        <w:rPr>
          <w:rFonts w:ascii="Times New Roman" w:hAnsi="Times New Roman" w:cs="Times New Roman"/>
          <w:sz w:val="24"/>
          <w:szCs w:val="24"/>
        </w:rPr>
        <w:t xml:space="preserve">40% учащихся показали повышенный и </w:t>
      </w:r>
      <w:r>
        <w:rPr>
          <w:rFonts w:ascii="Times New Roman" w:hAnsi="Times New Roman" w:cs="Times New Roman"/>
          <w:sz w:val="24"/>
          <w:szCs w:val="24"/>
        </w:rPr>
        <w:t xml:space="preserve">60% учащихся показали средний (базовый) уровень сформированности математической грамотности. </w:t>
      </w:r>
    </w:p>
    <w:p w14:paraId="3FE6BD5D" w14:textId="500B8526" w:rsidR="00B33C4E" w:rsidRDefault="00B33C4E" w:rsidP="008545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работы (вариант </w:t>
      </w:r>
      <w:r w:rsidR="00C763DE">
        <w:rPr>
          <w:rFonts w:ascii="Times New Roman" w:hAnsi="Times New Roman" w:cs="Times New Roman"/>
          <w:sz w:val="24"/>
          <w:szCs w:val="24"/>
        </w:rPr>
        <w:t>второй</w:t>
      </w:r>
      <w:r>
        <w:rPr>
          <w:rFonts w:ascii="Times New Roman" w:hAnsi="Times New Roman" w:cs="Times New Roman"/>
          <w:sz w:val="24"/>
          <w:szCs w:val="24"/>
        </w:rPr>
        <w:t>):</w:t>
      </w:r>
    </w:p>
    <w:p w14:paraId="5F0ADCA6" w14:textId="77777777" w:rsidR="00B04BEF" w:rsidRDefault="00B04BEF" w:rsidP="008545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69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5670"/>
        <w:gridCol w:w="1134"/>
        <w:gridCol w:w="1417"/>
      </w:tblGrid>
      <w:tr w:rsidR="00B04BEF" w:rsidRPr="000C4C92" w14:paraId="697B4F92" w14:textId="77777777" w:rsidTr="00101534">
        <w:trPr>
          <w:trHeight w:val="684"/>
        </w:trPr>
        <w:tc>
          <w:tcPr>
            <w:tcW w:w="14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  <w:vAlign w:val="center"/>
          </w:tcPr>
          <w:p w14:paraId="77955862" w14:textId="77777777" w:rsidR="00B04BEF" w:rsidRPr="000C4C92" w:rsidRDefault="00B04BEF" w:rsidP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задания в варианте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  <w:vAlign w:val="center"/>
          </w:tcPr>
          <w:p w14:paraId="376CAED9" w14:textId="77777777" w:rsidR="00B04BEF" w:rsidRPr="000C4C92" w:rsidRDefault="00B04BEF" w:rsidP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оценивается в задании (объект оценки)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  <w:vAlign w:val="center"/>
          </w:tcPr>
          <w:p w14:paraId="5F7C8F6D" w14:textId="77777777" w:rsidR="00B04BEF" w:rsidRPr="000C4C92" w:rsidRDefault="00B04BEF" w:rsidP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Баллы за задание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  <w:vAlign w:val="center"/>
          </w:tcPr>
          <w:p w14:paraId="48972535" w14:textId="77777777" w:rsidR="00B04BEF" w:rsidRPr="000C4C92" w:rsidRDefault="00B04BEF" w:rsidP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выполнения</w:t>
            </w:r>
          </w:p>
        </w:tc>
      </w:tr>
      <w:tr w:rsidR="00B04BEF" w:rsidRPr="000C4C92" w14:paraId="5D78C23B" w14:textId="77777777" w:rsidTr="00101534">
        <w:trPr>
          <w:trHeight w:val="452"/>
        </w:trPr>
        <w:tc>
          <w:tcPr>
            <w:tcW w:w="711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solid" w:color="FFFFFF" w:fill="auto"/>
            <w:vAlign w:val="center"/>
          </w:tcPr>
          <w:p w14:paraId="3AA894C4" w14:textId="77777777" w:rsidR="00B04BEF" w:rsidRPr="000C4C92" w:rsidRDefault="00B04BEF" w:rsidP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 грамотность, Инфузия, 8 класс</w:t>
            </w:r>
          </w:p>
        </w:tc>
        <w:tc>
          <w:tcPr>
            <w:tcW w:w="1134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solid" w:color="FFFFFF" w:fill="auto"/>
            <w:vAlign w:val="center"/>
          </w:tcPr>
          <w:p w14:paraId="705FFF4A" w14:textId="77777777" w:rsidR="00B04BEF" w:rsidRPr="000C4C92" w:rsidRDefault="00B04BEF" w:rsidP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solid" w:color="FFFFFF" w:fill="auto"/>
          </w:tcPr>
          <w:p w14:paraId="2DD19CCA" w14:textId="77777777" w:rsidR="00B04BEF" w:rsidRPr="000C4C92" w:rsidRDefault="00B04BEF" w:rsidP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4BEF" w:rsidRPr="000C4C92" w14:paraId="3385E1C4" w14:textId="77777777" w:rsidTr="00101534">
        <w:trPr>
          <w:trHeight w:val="700"/>
        </w:trPr>
        <w:tc>
          <w:tcPr>
            <w:tcW w:w="14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CC02AE5" w14:textId="77777777" w:rsidR="00B04BEF" w:rsidRPr="000C4C92" w:rsidRDefault="00B04BEF" w:rsidP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33A8EBF" w14:textId="77777777" w:rsidR="00B04BEF" w:rsidRPr="000C4C92" w:rsidRDefault="00B04BEF" w:rsidP="00101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Извлекать информацию из текста, переводить из одной единицы измерения в другую (из часов в минуты, из литров в миллилитры), вычислять отношение величин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8832375" w14:textId="77777777" w:rsidR="00B04BEF" w:rsidRPr="000C4C92" w:rsidRDefault="00B04BEF" w:rsidP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9F412E6" w14:textId="77777777" w:rsidR="00B04BEF" w:rsidRPr="000C4C92" w:rsidRDefault="00B04BEF" w:rsidP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04BEF" w:rsidRPr="000C4C92" w14:paraId="2B00748F" w14:textId="77777777" w:rsidTr="00101534">
        <w:trPr>
          <w:trHeight w:val="700"/>
        </w:trPr>
        <w:tc>
          <w:tcPr>
            <w:tcW w:w="14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232D85F" w14:textId="77777777" w:rsidR="00B04BEF" w:rsidRPr="000C4C92" w:rsidRDefault="00B04BEF" w:rsidP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3A388E1" w14:textId="77777777" w:rsidR="00B04BEF" w:rsidRPr="000C4C92" w:rsidRDefault="00B04BEF" w:rsidP="00101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Вычислять по формуле, переводить из одной единицы измерения в другую (из литров в миллилитры, из часов в минуты), округлять числа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3C70DD0" w14:textId="77777777" w:rsidR="00B04BEF" w:rsidRPr="000C4C92" w:rsidRDefault="00B04BEF" w:rsidP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6699185" w14:textId="26E734D2" w:rsidR="00B04BEF" w:rsidRPr="000C4C92" w:rsidRDefault="00DB204C" w:rsidP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B04BEF" w:rsidRPr="000C4C92" w14:paraId="08CFB3CA" w14:textId="77777777" w:rsidTr="00101534">
        <w:trPr>
          <w:trHeight w:val="684"/>
        </w:trPr>
        <w:tc>
          <w:tcPr>
            <w:tcW w:w="14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B84523D" w14:textId="77777777" w:rsidR="00B04BEF" w:rsidRPr="000C4C92" w:rsidRDefault="00B04BEF" w:rsidP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E53C228" w14:textId="77777777" w:rsidR="00B04BEF" w:rsidRPr="000C4C92" w:rsidRDefault="00B04BEF" w:rsidP="00101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Преобразовывать формулу, переводить из одной единицы измерения в другую (из часов в минуты, из литров в миллилитры)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E4C43C2" w14:textId="77777777" w:rsidR="00B04BEF" w:rsidRPr="000C4C92" w:rsidRDefault="00B04BEF" w:rsidP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ED05167" w14:textId="71C45E2F" w:rsidR="00B04BEF" w:rsidRPr="000C4C92" w:rsidRDefault="00DB204C" w:rsidP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B04BEF" w:rsidRPr="000C4C92" w14:paraId="5D2D8831" w14:textId="77777777" w:rsidTr="00101534">
        <w:trPr>
          <w:trHeight w:val="520"/>
        </w:trPr>
        <w:tc>
          <w:tcPr>
            <w:tcW w:w="14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330F7EB" w14:textId="77777777" w:rsidR="00B04BEF" w:rsidRPr="000C4C92" w:rsidRDefault="00B04BEF" w:rsidP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8A3BA4E" w14:textId="77777777" w:rsidR="00B04BEF" w:rsidRPr="000C4C92" w:rsidRDefault="00B04BEF" w:rsidP="00101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Вычислять по формуле, распознавать прямую и обратную пропорциональности; сравнивать числа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C2F0433" w14:textId="77777777" w:rsidR="00B04BEF" w:rsidRPr="000C4C92" w:rsidRDefault="00B04BEF" w:rsidP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2C0E568" w14:textId="77777777" w:rsidR="00B04BEF" w:rsidRPr="000C4C92" w:rsidRDefault="00B04BEF" w:rsidP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04BEF" w:rsidRPr="000C4C92" w14:paraId="7B6738C7" w14:textId="77777777" w:rsidTr="00101534">
        <w:trPr>
          <w:trHeight w:val="520"/>
        </w:trPr>
        <w:tc>
          <w:tcPr>
            <w:tcW w:w="14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6CEAF98" w14:textId="77777777" w:rsidR="00B04BEF" w:rsidRPr="000C4C92" w:rsidRDefault="00B04BEF" w:rsidP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233345C" w14:textId="77777777" w:rsidR="00B04BEF" w:rsidRPr="000C4C92" w:rsidRDefault="00B04BEF" w:rsidP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16C749A" w14:textId="77777777" w:rsidR="00B04BEF" w:rsidRPr="000C4C92" w:rsidRDefault="00B04BEF" w:rsidP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8C22736" w14:textId="77777777" w:rsidR="00B04BEF" w:rsidRPr="000C4C92" w:rsidRDefault="00B04BEF" w:rsidP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4BEF" w:rsidRPr="000C4C92" w14:paraId="320FA069" w14:textId="77777777" w:rsidTr="00101534">
        <w:trPr>
          <w:trHeight w:val="520"/>
        </w:trPr>
        <w:tc>
          <w:tcPr>
            <w:tcW w:w="9669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1FA154A" w14:textId="77777777" w:rsidR="00B04BEF" w:rsidRPr="000C4C92" w:rsidRDefault="00B04BEF" w:rsidP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атематическая грамотность</w:t>
            </w: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Многоярусный торт. 8 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</w:tc>
      </w:tr>
      <w:tr w:rsidR="00B04BEF" w:rsidRPr="000C4C92" w14:paraId="17D2F2F0" w14:textId="77777777" w:rsidTr="00101534">
        <w:trPr>
          <w:trHeight w:val="520"/>
        </w:trPr>
        <w:tc>
          <w:tcPr>
            <w:tcW w:w="14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C899E89" w14:textId="77777777" w:rsidR="00B04BEF" w:rsidRPr="000C4C92" w:rsidRDefault="00B04BEF" w:rsidP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6939EB2" w14:textId="77777777" w:rsidR="00B04BEF" w:rsidRPr="000C4C92" w:rsidRDefault="00B04BEF" w:rsidP="00101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Вычислять процент от числа в реальной ситуации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83C03F5" w14:textId="77777777" w:rsidR="00B04BEF" w:rsidRPr="000C4C92" w:rsidRDefault="00B04BEF" w:rsidP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1709A0E" w14:textId="77777777" w:rsidR="00B04BEF" w:rsidRPr="000C4C92" w:rsidRDefault="00B04BEF" w:rsidP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04BEF" w:rsidRPr="000C4C92" w14:paraId="7480CFEB" w14:textId="77777777" w:rsidTr="00101534">
        <w:trPr>
          <w:trHeight w:val="520"/>
        </w:trPr>
        <w:tc>
          <w:tcPr>
            <w:tcW w:w="14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2BEB197" w14:textId="77777777" w:rsidR="00B04BEF" w:rsidRPr="000C4C92" w:rsidRDefault="00B04BEF" w:rsidP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8AF9D83" w14:textId="77777777" w:rsidR="00B04BEF" w:rsidRPr="000C4C92" w:rsidRDefault="00B04BEF" w:rsidP="00101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формулу площади круга для решения задач, использовать прямо пропорциональную зависимость величин, проводить округление до заданного разряда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43A7225" w14:textId="77777777" w:rsidR="00B04BEF" w:rsidRPr="000C4C92" w:rsidRDefault="00B04BEF" w:rsidP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139E131" w14:textId="77777777" w:rsidR="00B04BEF" w:rsidRPr="000C4C92" w:rsidRDefault="00B04BEF" w:rsidP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B04BEF" w:rsidRPr="000C4C92" w14:paraId="4BAA2B44" w14:textId="77777777" w:rsidTr="00101534">
        <w:trPr>
          <w:trHeight w:val="520"/>
        </w:trPr>
        <w:tc>
          <w:tcPr>
            <w:tcW w:w="14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CB55047" w14:textId="77777777" w:rsidR="00B04BEF" w:rsidRPr="000C4C92" w:rsidRDefault="00B04BEF" w:rsidP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2D56878" w14:textId="77777777" w:rsidR="00B04BEF" w:rsidRPr="000C4C92" w:rsidRDefault="00B04BEF" w:rsidP="00101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формулу длины окружности для решения задач, проводить округление по смыслу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01591AB" w14:textId="77777777" w:rsidR="00B04BEF" w:rsidRPr="000C4C92" w:rsidRDefault="00B04BEF" w:rsidP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682314E" w14:textId="77777777" w:rsidR="00B04BEF" w:rsidRPr="000C4C92" w:rsidRDefault="00B04BEF" w:rsidP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04BEF" w:rsidRPr="000C4C92" w14:paraId="759A4E3B" w14:textId="77777777" w:rsidTr="00101534">
        <w:trPr>
          <w:trHeight w:val="520"/>
        </w:trPr>
        <w:tc>
          <w:tcPr>
            <w:tcW w:w="14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A4AB6CE" w14:textId="77777777" w:rsidR="00B04BEF" w:rsidRPr="000C4C92" w:rsidRDefault="00B04BEF" w:rsidP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F53D446" w14:textId="77777777" w:rsidR="00B04BEF" w:rsidRPr="000C4C92" w:rsidRDefault="00B04BEF" w:rsidP="00101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представления об измерениях прямоугольного параллелепипеда для решения задач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E0380A8" w14:textId="77777777" w:rsidR="00B04BEF" w:rsidRPr="000C4C92" w:rsidRDefault="00B04BEF" w:rsidP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76B975A" w14:textId="77777777" w:rsidR="00B04BEF" w:rsidRPr="000C4C92" w:rsidRDefault="00B04BEF" w:rsidP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04BEF" w:rsidRPr="000C4C92" w14:paraId="4F2684F2" w14:textId="77777777" w:rsidTr="00101534">
        <w:trPr>
          <w:trHeight w:val="520"/>
        </w:trPr>
        <w:tc>
          <w:tcPr>
            <w:tcW w:w="14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BB8150F" w14:textId="77777777" w:rsidR="00B04BEF" w:rsidRPr="000C4C92" w:rsidRDefault="00B04BEF" w:rsidP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00CC262" w14:textId="77777777" w:rsidR="00B04BEF" w:rsidRPr="000C4C92" w:rsidRDefault="00B04BEF" w:rsidP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489EC97" w14:textId="77777777" w:rsidR="00B04BEF" w:rsidRPr="000C4C92" w:rsidRDefault="00B04BEF" w:rsidP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A461F2A" w14:textId="77777777" w:rsidR="00B04BEF" w:rsidRPr="000C4C92" w:rsidRDefault="00B04BEF" w:rsidP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784DCB4" w14:textId="77777777" w:rsidR="00B04BEF" w:rsidRDefault="00B04BEF" w:rsidP="008545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67C948" w14:textId="3E0CE74E" w:rsidR="00445E99" w:rsidRDefault="00C763DE" w:rsidP="00DB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Исходя из данных, представленных в таблице, можно сделать вывод о том, что по математической грамотности лучше всего учащиеся справились с заданиями, проверяющими </w:t>
      </w:r>
      <w:r w:rsidR="00DB204C">
        <w:rPr>
          <w:rFonts w:ascii="Times New Roman" w:hAnsi="Times New Roman" w:cs="Times New Roman"/>
          <w:sz w:val="24"/>
          <w:szCs w:val="24"/>
        </w:rPr>
        <w:t xml:space="preserve">умения </w:t>
      </w:r>
      <w:r w:rsidR="00DB204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B204C" w:rsidRPr="000C4C92">
        <w:rPr>
          <w:rFonts w:ascii="Times New Roman" w:hAnsi="Times New Roman" w:cs="Times New Roman"/>
          <w:color w:val="000000"/>
          <w:sz w:val="24"/>
          <w:szCs w:val="24"/>
        </w:rPr>
        <w:t>звлекать информацию из текста, переводить из одной единицы измерения в другую (из часов в минуты, из литров в миллилитры), вычислять отношение величин</w:t>
      </w:r>
      <w:r w:rsidR="00DB204C">
        <w:rPr>
          <w:rFonts w:ascii="Times New Roman" w:hAnsi="Times New Roman" w:cs="Times New Roman"/>
          <w:color w:val="000000"/>
          <w:sz w:val="24"/>
          <w:szCs w:val="24"/>
        </w:rPr>
        <w:t>; в</w:t>
      </w:r>
      <w:r w:rsidR="00DB204C" w:rsidRPr="000C4C92">
        <w:rPr>
          <w:rFonts w:ascii="Times New Roman" w:hAnsi="Times New Roman" w:cs="Times New Roman"/>
          <w:color w:val="000000"/>
          <w:sz w:val="24"/>
          <w:szCs w:val="24"/>
        </w:rPr>
        <w:t>ычислять по формуле, распознавать прямую и обратную пропорциональности; сравнивать числа</w:t>
      </w:r>
      <w:r w:rsidR="00DB204C">
        <w:rPr>
          <w:rFonts w:ascii="Times New Roman" w:hAnsi="Times New Roman" w:cs="Times New Roman"/>
          <w:color w:val="000000"/>
          <w:sz w:val="24"/>
          <w:szCs w:val="24"/>
        </w:rPr>
        <w:t>; в</w:t>
      </w:r>
      <w:r w:rsidR="00DB204C" w:rsidRPr="000C4C92">
        <w:rPr>
          <w:rFonts w:ascii="Times New Roman" w:hAnsi="Times New Roman" w:cs="Times New Roman"/>
          <w:color w:val="000000"/>
          <w:sz w:val="24"/>
          <w:szCs w:val="24"/>
        </w:rPr>
        <w:t>ычислять по формуле, распознавать прямую и обратную пропорциональности; сравнивать числа</w:t>
      </w:r>
      <w:r w:rsidR="00DB204C">
        <w:rPr>
          <w:rFonts w:ascii="Times New Roman" w:hAnsi="Times New Roman" w:cs="Times New Roman"/>
          <w:color w:val="000000"/>
          <w:sz w:val="24"/>
          <w:szCs w:val="24"/>
        </w:rPr>
        <w:t>; в</w:t>
      </w:r>
      <w:r w:rsidR="00DB204C" w:rsidRPr="000C4C92">
        <w:rPr>
          <w:rFonts w:ascii="Times New Roman" w:hAnsi="Times New Roman" w:cs="Times New Roman"/>
          <w:color w:val="000000"/>
          <w:sz w:val="24"/>
          <w:szCs w:val="24"/>
        </w:rPr>
        <w:t>ычислять процент от числа в реальной ситуации</w:t>
      </w:r>
      <w:r w:rsidR="00DB204C">
        <w:rPr>
          <w:rFonts w:ascii="Times New Roman" w:hAnsi="Times New Roman" w:cs="Times New Roman"/>
          <w:color w:val="000000"/>
          <w:sz w:val="24"/>
          <w:szCs w:val="24"/>
        </w:rPr>
        <w:t>; и</w:t>
      </w:r>
      <w:r w:rsidR="00DB204C" w:rsidRPr="000C4C92">
        <w:rPr>
          <w:rFonts w:ascii="Times New Roman" w:hAnsi="Times New Roman" w:cs="Times New Roman"/>
          <w:color w:val="000000"/>
          <w:sz w:val="24"/>
          <w:szCs w:val="24"/>
        </w:rPr>
        <w:t xml:space="preserve">спользовать представления об измерениях прямоугольного параллелепипеда для решения </w:t>
      </w:r>
      <w:r w:rsidR="00DB204C" w:rsidRPr="000C4C92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задач</w:t>
      </w:r>
      <w:r w:rsidR="00DB204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Хуже справились с заданиями, где нужно </w:t>
      </w:r>
      <w:r w:rsidR="00DB204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B204C" w:rsidRPr="000C4C92">
        <w:rPr>
          <w:rFonts w:ascii="Times New Roman" w:hAnsi="Times New Roman" w:cs="Times New Roman"/>
          <w:color w:val="000000"/>
          <w:sz w:val="24"/>
          <w:szCs w:val="24"/>
        </w:rPr>
        <w:t>спользовать формулу длины окружности для решения задач, проводить округление по смыслу</w:t>
      </w:r>
      <w:r w:rsidR="00DB20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AC676A9" w14:textId="3868B7A1" w:rsidR="00C763DE" w:rsidRDefault="00C763DE" w:rsidP="00854552">
      <w:pPr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Сравнение результатов </w:t>
      </w:r>
      <w:r w:rsidR="00C8128E">
        <w:rPr>
          <w:rFonts w:ascii="Times New Roman" w:hAnsi="Times New Roman" w:cs="Times New Roman"/>
          <w:sz w:val="24"/>
          <w:szCs w:val="24"/>
        </w:rPr>
        <w:t>входной и федеральной диагностики</w:t>
      </w:r>
      <w:r>
        <w:rPr>
          <w:rFonts w:ascii="Times New Roman" w:hAnsi="Times New Roman" w:cs="Times New Roman"/>
          <w:sz w:val="24"/>
          <w:szCs w:val="24"/>
        </w:rPr>
        <w:t xml:space="preserve"> математической грамотности</w:t>
      </w:r>
      <w:r w:rsidR="00C812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 года представлено в таблице:</w:t>
      </w:r>
    </w:p>
    <w:tbl>
      <w:tblPr>
        <w:tblStyle w:val="a4"/>
        <w:tblW w:w="9641" w:type="dxa"/>
        <w:tblInd w:w="-147" w:type="dxa"/>
        <w:tblLook w:val="04A0" w:firstRow="1" w:lastRow="0" w:firstColumn="1" w:lastColumn="0" w:noHBand="0" w:noVBand="1"/>
      </w:tblPr>
      <w:tblGrid>
        <w:gridCol w:w="1779"/>
        <w:gridCol w:w="776"/>
        <w:gridCol w:w="704"/>
        <w:gridCol w:w="770"/>
        <w:gridCol w:w="888"/>
        <w:gridCol w:w="793"/>
        <w:gridCol w:w="776"/>
        <w:gridCol w:w="704"/>
        <w:gridCol w:w="770"/>
        <w:gridCol w:w="888"/>
        <w:gridCol w:w="793"/>
      </w:tblGrid>
      <w:tr w:rsidR="0089697D" w14:paraId="7E0C8049" w14:textId="77777777" w:rsidTr="008C7644">
        <w:trPr>
          <w:trHeight w:val="413"/>
        </w:trPr>
        <w:tc>
          <w:tcPr>
            <w:tcW w:w="1779" w:type="dxa"/>
            <w:vMerge w:val="restart"/>
          </w:tcPr>
          <w:p w14:paraId="4AC2FE1F" w14:textId="77777777" w:rsidR="00C763DE" w:rsidRPr="008C7644" w:rsidRDefault="00C763DE" w:rsidP="0010153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6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Направление функциональной грамотности</w:t>
            </w:r>
          </w:p>
        </w:tc>
        <w:tc>
          <w:tcPr>
            <w:tcW w:w="3931" w:type="dxa"/>
            <w:gridSpan w:val="5"/>
          </w:tcPr>
          <w:p w14:paraId="359BC51A" w14:textId="1C937872" w:rsidR="00C763DE" w:rsidRPr="00071E6A" w:rsidRDefault="00C8128E" w:rsidP="001015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Входная диагностика 2023 г.</w:t>
            </w:r>
          </w:p>
        </w:tc>
        <w:tc>
          <w:tcPr>
            <w:tcW w:w="3931" w:type="dxa"/>
            <w:gridSpan w:val="5"/>
            <w:vAlign w:val="center"/>
          </w:tcPr>
          <w:p w14:paraId="33E5481E" w14:textId="498F2DC8" w:rsidR="00C763DE" w:rsidRPr="00071E6A" w:rsidRDefault="00C8128E" w:rsidP="001015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Федеральная диагностика 2023 г.</w:t>
            </w:r>
          </w:p>
        </w:tc>
      </w:tr>
      <w:tr w:rsidR="008C7644" w14:paraId="65D2054C" w14:textId="77777777" w:rsidTr="008C7644">
        <w:trPr>
          <w:trHeight w:val="412"/>
        </w:trPr>
        <w:tc>
          <w:tcPr>
            <w:tcW w:w="1779" w:type="dxa"/>
            <w:vMerge/>
          </w:tcPr>
          <w:p w14:paraId="40A2651C" w14:textId="77777777" w:rsidR="0089697D" w:rsidRPr="008C7644" w:rsidRDefault="0089697D" w:rsidP="008969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310DAEED" w14:textId="7F655305" w:rsidR="0089697D" w:rsidRPr="0089697D" w:rsidRDefault="0089697D" w:rsidP="0089697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8969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Недоста</w:t>
            </w:r>
            <w:proofErr w:type="spellEnd"/>
            <w:r w:rsidR="008C764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</w:t>
            </w:r>
            <w:r w:rsidRPr="008969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точный</w:t>
            </w:r>
            <w:proofErr w:type="gramEnd"/>
          </w:p>
        </w:tc>
        <w:tc>
          <w:tcPr>
            <w:tcW w:w="704" w:type="dxa"/>
            <w:vAlign w:val="center"/>
          </w:tcPr>
          <w:p w14:paraId="74FC8612" w14:textId="7DD5F263" w:rsidR="0089697D" w:rsidRPr="0089697D" w:rsidRDefault="0089697D" w:rsidP="0089697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Низкий</w:t>
            </w:r>
          </w:p>
        </w:tc>
        <w:tc>
          <w:tcPr>
            <w:tcW w:w="770" w:type="dxa"/>
            <w:vAlign w:val="center"/>
          </w:tcPr>
          <w:p w14:paraId="16B067CA" w14:textId="494FC829" w:rsidR="0089697D" w:rsidRPr="0089697D" w:rsidRDefault="0089697D" w:rsidP="0089697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Средний</w:t>
            </w:r>
          </w:p>
        </w:tc>
        <w:tc>
          <w:tcPr>
            <w:tcW w:w="888" w:type="dxa"/>
            <w:vAlign w:val="center"/>
          </w:tcPr>
          <w:p w14:paraId="088A5E9E" w14:textId="6D2EE1C5" w:rsidR="0089697D" w:rsidRPr="0089697D" w:rsidRDefault="0089697D" w:rsidP="0089697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Повышен</w:t>
            </w:r>
            <w:r w:rsidR="008C764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ный</w:t>
            </w:r>
            <w:proofErr w:type="spellEnd"/>
            <w:proofErr w:type="gramEnd"/>
          </w:p>
        </w:tc>
        <w:tc>
          <w:tcPr>
            <w:tcW w:w="793" w:type="dxa"/>
            <w:vAlign w:val="center"/>
          </w:tcPr>
          <w:p w14:paraId="3F5C89A6" w14:textId="2DB74BAB" w:rsidR="0089697D" w:rsidRPr="0089697D" w:rsidRDefault="0089697D" w:rsidP="0089697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Высокий</w:t>
            </w:r>
          </w:p>
        </w:tc>
        <w:tc>
          <w:tcPr>
            <w:tcW w:w="776" w:type="dxa"/>
            <w:vAlign w:val="center"/>
          </w:tcPr>
          <w:p w14:paraId="5C196C43" w14:textId="3A98459E" w:rsidR="0089697D" w:rsidRPr="0089697D" w:rsidRDefault="0089697D" w:rsidP="0089697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8969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Недоста</w:t>
            </w:r>
            <w:proofErr w:type="spellEnd"/>
            <w:r w:rsidR="008C764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</w:t>
            </w:r>
            <w:r w:rsidRPr="008969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точный</w:t>
            </w:r>
            <w:proofErr w:type="gramEnd"/>
          </w:p>
        </w:tc>
        <w:tc>
          <w:tcPr>
            <w:tcW w:w="704" w:type="dxa"/>
            <w:vAlign w:val="center"/>
          </w:tcPr>
          <w:p w14:paraId="565B20B4" w14:textId="6378C2D8" w:rsidR="0089697D" w:rsidRPr="0089697D" w:rsidRDefault="0089697D" w:rsidP="0089697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Низкий</w:t>
            </w:r>
          </w:p>
        </w:tc>
        <w:tc>
          <w:tcPr>
            <w:tcW w:w="770" w:type="dxa"/>
            <w:vAlign w:val="center"/>
          </w:tcPr>
          <w:p w14:paraId="0102757B" w14:textId="2AD7BB60" w:rsidR="0089697D" w:rsidRPr="0089697D" w:rsidRDefault="0089697D" w:rsidP="0089697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Средний</w:t>
            </w:r>
          </w:p>
        </w:tc>
        <w:tc>
          <w:tcPr>
            <w:tcW w:w="888" w:type="dxa"/>
            <w:vAlign w:val="center"/>
          </w:tcPr>
          <w:p w14:paraId="5661AC3A" w14:textId="7EB38C65" w:rsidR="0089697D" w:rsidRPr="0089697D" w:rsidRDefault="0089697D" w:rsidP="0089697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Повышен</w:t>
            </w:r>
            <w:r w:rsidR="008C764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ный</w:t>
            </w:r>
            <w:proofErr w:type="spellEnd"/>
            <w:proofErr w:type="gramEnd"/>
          </w:p>
        </w:tc>
        <w:tc>
          <w:tcPr>
            <w:tcW w:w="793" w:type="dxa"/>
            <w:vAlign w:val="center"/>
          </w:tcPr>
          <w:p w14:paraId="7C18FDEA" w14:textId="6B0CECAB" w:rsidR="0089697D" w:rsidRPr="0089697D" w:rsidRDefault="0089697D" w:rsidP="0089697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Высокий</w:t>
            </w:r>
          </w:p>
        </w:tc>
      </w:tr>
      <w:tr w:rsidR="00C8128E" w14:paraId="1C100E01" w14:textId="77777777" w:rsidTr="008C7644">
        <w:tc>
          <w:tcPr>
            <w:tcW w:w="1779" w:type="dxa"/>
          </w:tcPr>
          <w:p w14:paraId="45222839" w14:textId="77777777" w:rsidR="00C8128E" w:rsidRPr="008C7644" w:rsidRDefault="00C8128E" w:rsidP="00C812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644">
              <w:rPr>
                <w:rFonts w:ascii="Times New Roman" w:hAnsi="Times New Roman" w:cs="Times New Roman"/>
                <w:sz w:val="20"/>
                <w:szCs w:val="20"/>
              </w:rPr>
              <w:t>Математическая</w:t>
            </w:r>
          </w:p>
        </w:tc>
        <w:tc>
          <w:tcPr>
            <w:tcW w:w="776" w:type="dxa"/>
            <w:vAlign w:val="center"/>
          </w:tcPr>
          <w:p w14:paraId="4A6DF6F6" w14:textId="48B1A435" w:rsidR="00C8128E" w:rsidRPr="0089697D" w:rsidRDefault="00C8128E" w:rsidP="00C8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vAlign w:val="center"/>
          </w:tcPr>
          <w:p w14:paraId="77A8168D" w14:textId="61F560AA" w:rsidR="00C8128E" w:rsidRPr="0089697D" w:rsidRDefault="00C8128E" w:rsidP="00C8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vAlign w:val="center"/>
          </w:tcPr>
          <w:p w14:paraId="0676219A" w14:textId="1D8A4AAD" w:rsidR="00C8128E" w:rsidRPr="0089697D" w:rsidRDefault="00C8128E" w:rsidP="00C8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vAlign w:val="center"/>
          </w:tcPr>
          <w:p w14:paraId="7CF3C684" w14:textId="5D5F9E6C" w:rsidR="00C8128E" w:rsidRPr="0089697D" w:rsidRDefault="00C8128E" w:rsidP="00C8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3" w:type="dxa"/>
            <w:vAlign w:val="center"/>
          </w:tcPr>
          <w:p w14:paraId="2F13B149" w14:textId="384D6B54" w:rsidR="00C8128E" w:rsidRPr="0089697D" w:rsidRDefault="00C8128E" w:rsidP="00C8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  <w:vAlign w:val="center"/>
          </w:tcPr>
          <w:p w14:paraId="218516C3" w14:textId="0D1B440B" w:rsidR="00C8128E" w:rsidRPr="0089697D" w:rsidRDefault="00C8128E" w:rsidP="00C8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vAlign w:val="center"/>
          </w:tcPr>
          <w:p w14:paraId="09C6F722" w14:textId="6A0E1B42" w:rsidR="00C8128E" w:rsidRPr="0089697D" w:rsidRDefault="00C8128E" w:rsidP="00C8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vAlign w:val="center"/>
          </w:tcPr>
          <w:p w14:paraId="310380FC" w14:textId="3A3894D5" w:rsidR="00C8128E" w:rsidRPr="0089697D" w:rsidRDefault="00C8128E" w:rsidP="00C8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vAlign w:val="center"/>
          </w:tcPr>
          <w:p w14:paraId="6E780EC6" w14:textId="27B291C3" w:rsidR="00C8128E" w:rsidRPr="0089697D" w:rsidRDefault="00C8128E" w:rsidP="00C8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  <w:vAlign w:val="center"/>
          </w:tcPr>
          <w:p w14:paraId="0EDBA9DC" w14:textId="088EAC47" w:rsidR="00C8128E" w:rsidRPr="0089697D" w:rsidRDefault="00C8128E" w:rsidP="00C8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00C3160" w14:textId="5405BEE0" w:rsidR="00054689" w:rsidRPr="00510947" w:rsidRDefault="00054689" w:rsidP="000546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данных, представленных в таблице, можно сделать вывод о том, что по сравнению с показателями сформированности математической грамотности, полученными на входной и федеральной диагностике произошло изменение в лучшую сторону: 2 учащихся, имеющих на входной диагностике средний уровень достигли на федеральной диагностике </w:t>
      </w:r>
      <w:r w:rsidR="00252289">
        <w:rPr>
          <w:rFonts w:ascii="Times New Roman" w:hAnsi="Times New Roman" w:cs="Times New Roman"/>
          <w:sz w:val="24"/>
          <w:szCs w:val="24"/>
        </w:rPr>
        <w:t>повышенного уровня (40% учащихся); 2 учащихся, имеющих на входной диагностике низкий и недостаточный уровни достигли на федеральной диагностике среднего уровня (40% учащихся).</w:t>
      </w:r>
    </w:p>
    <w:p w14:paraId="61142AAC" w14:textId="5C97E59F" w:rsidR="002E6FC0" w:rsidRDefault="00765585" w:rsidP="00854552">
      <w:pPr>
        <w:tabs>
          <w:tab w:val="center" w:pos="4677"/>
          <w:tab w:val="left" w:pos="8265"/>
        </w:tabs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Направление «Естественнонаучная грамотность»</w:t>
      </w:r>
    </w:p>
    <w:p w14:paraId="16D2B9C6" w14:textId="27833CAF" w:rsidR="002E6FC0" w:rsidRDefault="002E6FC0" w:rsidP="008545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мониторинге «Естественнонаучная грамотность» приняли участие учащиеся 8-9 классов. </w:t>
      </w:r>
    </w:p>
    <w:p w14:paraId="2D2D9C80" w14:textId="04996726" w:rsidR="002E6FC0" w:rsidRDefault="00252289" w:rsidP="008545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Диагностическая работа проводилась в 8 классе 18.12.2023 года и в 9 классе 26.10.2023 года </w:t>
      </w:r>
      <w:r w:rsidR="002E6FC0">
        <w:rPr>
          <w:rFonts w:ascii="Times New Roman" w:hAnsi="Times New Roman" w:cs="Times New Roman"/>
          <w:sz w:val="24"/>
          <w:szCs w:val="24"/>
        </w:rPr>
        <w:t xml:space="preserve">с использованием компьютера на платформе </w:t>
      </w:r>
      <w:hyperlink r:id="rId6" w:history="1">
        <w:r w:rsidR="002E6FC0" w:rsidRPr="00A0236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2E6FC0" w:rsidRPr="00A0236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2E6FC0" w:rsidRPr="00A0236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fg</w:t>
        </w:r>
        <w:proofErr w:type="spellEnd"/>
        <w:r w:rsidR="002E6FC0" w:rsidRPr="00A0236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2E6FC0" w:rsidRPr="00A0236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resh</w:t>
        </w:r>
        <w:proofErr w:type="spellEnd"/>
        <w:r w:rsidR="002E6FC0" w:rsidRPr="00A0236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2E6FC0" w:rsidRPr="00A0236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2E6FC0" w:rsidRPr="00A0236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2E6FC0" w:rsidRPr="00A0236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2E6FC0" w:rsidRPr="00A0236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</w:hyperlink>
      <w:r w:rsidR="002E6FC0">
        <w:rPr>
          <w:rFonts w:ascii="Times New Roman" w:hAnsi="Times New Roman" w:cs="Times New Roman"/>
          <w:sz w:val="24"/>
          <w:szCs w:val="24"/>
        </w:rPr>
        <w:t xml:space="preserve"> Длительность работы 40 минут. В работе приняли участие </w:t>
      </w:r>
      <w:r>
        <w:rPr>
          <w:rFonts w:ascii="Times New Roman" w:hAnsi="Times New Roman" w:cs="Times New Roman"/>
          <w:sz w:val="24"/>
          <w:szCs w:val="24"/>
        </w:rPr>
        <w:t>3</w:t>
      </w:r>
      <w:r w:rsidR="002E6FC0">
        <w:rPr>
          <w:rFonts w:ascii="Times New Roman" w:hAnsi="Times New Roman" w:cs="Times New Roman"/>
          <w:sz w:val="24"/>
          <w:szCs w:val="24"/>
        </w:rPr>
        <w:t xml:space="preserve"> учащихся 8 класса (</w:t>
      </w:r>
      <w:r>
        <w:rPr>
          <w:rFonts w:ascii="Times New Roman" w:hAnsi="Times New Roman" w:cs="Times New Roman"/>
          <w:sz w:val="24"/>
          <w:szCs w:val="24"/>
        </w:rPr>
        <w:t>5</w:t>
      </w:r>
      <w:r w:rsidR="002E6FC0">
        <w:rPr>
          <w:rFonts w:ascii="Times New Roman" w:hAnsi="Times New Roman" w:cs="Times New Roman"/>
          <w:sz w:val="24"/>
          <w:szCs w:val="24"/>
        </w:rPr>
        <w:t>0% учащихся</w:t>
      </w:r>
      <w:r>
        <w:rPr>
          <w:rFonts w:ascii="Times New Roman" w:hAnsi="Times New Roman" w:cs="Times New Roman"/>
          <w:sz w:val="24"/>
          <w:szCs w:val="24"/>
        </w:rPr>
        <w:t>, 3 учащихся не приняли участие в связи с болезнью</w:t>
      </w:r>
      <w:r w:rsidR="002E6FC0">
        <w:rPr>
          <w:rFonts w:ascii="Times New Roman" w:hAnsi="Times New Roman" w:cs="Times New Roman"/>
          <w:sz w:val="24"/>
          <w:szCs w:val="24"/>
        </w:rPr>
        <w:t>) и 5 учащихся 9 класса (100% учащихся).</w:t>
      </w:r>
    </w:p>
    <w:p w14:paraId="49D99D7C" w14:textId="41273E27" w:rsidR="002E6FC0" w:rsidRDefault="002E6FC0" w:rsidP="008545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варианте 8-ого класса 9 заданий, из них оцениваются одним баллом – 6, двумя – 3. Максимальный балл по варианту составляет 12 баллов. Наибольший балл в 8 классе составляет </w:t>
      </w:r>
      <w:r w:rsidR="00B656A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баллов (</w:t>
      </w:r>
      <w:r w:rsidR="00561ED8">
        <w:rPr>
          <w:rFonts w:ascii="Times New Roman" w:hAnsi="Times New Roman" w:cs="Times New Roman"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>,33% выполнения заданий) име</w:t>
      </w:r>
      <w:r w:rsidR="00B656AE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B656A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учащи</w:t>
      </w:r>
      <w:r w:rsidR="00B656AE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ся. Наименьший – </w:t>
      </w:r>
      <w:r w:rsidR="00B656AE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баллов (</w:t>
      </w:r>
      <w:r w:rsidR="00B656AE">
        <w:rPr>
          <w:rFonts w:ascii="Times New Roman" w:hAnsi="Times New Roman" w:cs="Times New Roman"/>
          <w:sz w:val="24"/>
          <w:szCs w:val="24"/>
        </w:rPr>
        <w:t>58,33</w:t>
      </w:r>
      <w:r>
        <w:rPr>
          <w:rFonts w:ascii="Times New Roman" w:hAnsi="Times New Roman" w:cs="Times New Roman"/>
          <w:sz w:val="24"/>
          <w:szCs w:val="24"/>
        </w:rPr>
        <w:t xml:space="preserve">% выполнения заданий) получил </w:t>
      </w:r>
      <w:r w:rsidR="00B656A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учащи</w:t>
      </w:r>
      <w:r w:rsidR="00B656AE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ся. Средний балл по классу составляет </w:t>
      </w:r>
      <w:r w:rsidR="00561ED8">
        <w:rPr>
          <w:rFonts w:ascii="Times New Roman" w:hAnsi="Times New Roman" w:cs="Times New Roman"/>
          <w:sz w:val="24"/>
          <w:szCs w:val="24"/>
        </w:rPr>
        <w:t>9,00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61ED8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>% выполнения заданий).</w:t>
      </w:r>
    </w:p>
    <w:p w14:paraId="3C7B86B9" w14:textId="4E0AE1FB" w:rsidR="002E6FC0" w:rsidRPr="00591F6E" w:rsidRDefault="002E6FC0" w:rsidP="008545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1F6E">
        <w:rPr>
          <w:rFonts w:ascii="Times New Roman" w:hAnsi="Times New Roman" w:cs="Times New Roman"/>
          <w:sz w:val="24"/>
          <w:szCs w:val="24"/>
        </w:rPr>
        <w:t xml:space="preserve">По уровням сформированности </w:t>
      </w:r>
      <w:r w:rsidR="00AB69FC">
        <w:rPr>
          <w:rFonts w:ascii="Times New Roman" w:hAnsi="Times New Roman" w:cs="Times New Roman"/>
          <w:sz w:val="24"/>
          <w:szCs w:val="24"/>
        </w:rPr>
        <w:t xml:space="preserve">естественнонаучной </w:t>
      </w:r>
      <w:r w:rsidRPr="00591F6E">
        <w:rPr>
          <w:rFonts w:ascii="Times New Roman" w:hAnsi="Times New Roman" w:cs="Times New Roman"/>
          <w:sz w:val="24"/>
          <w:szCs w:val="24"/>
        </w:rPr>
        <w:t>грамотности следующие результаты: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1984"/>
      </w:tblGrid>
      <w:tr w:rsidR="002E6FC0" w14:paraId="7B5EF32E" w14:textId="77777777" w:rsidTr="00101534">
        <w:tc>
          <w:tcPr>
            <w:tcW w:w="4106" w:type="dxa"/>
            <w:gridSpan w:val="2"/>
          </w:tcPr>
          <w:p w14:paraId="261B2B75" w14:textId="77777777" w:rsidR="002E6FC0" w:rsidRPr="00455571" w:rsidRDefault="002E6FC0" w:rsidP="001015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5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</w:tr>
      <w:tr w:rsidR="002E6FC0" w14:paraId="4448ABDE" w14:textId="77777777" w:rsidTr="00101534">
        <w:tc>
          <w:tcPr>
            <w:tcW w:w="2122" w:type="dxa"/>
          </w:tcPr>
          <w:p w14:paraId="04A41716" w14:textId="77777777" w:rsidR="002E6FC0" w:rsidRDefault="002E6FC0" w:rsidP="0010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984" w:type="dxa"/>
          </w:tcPr>
          <w:p w14:paraId="261665B6" w14:textId="77777777" w:rsidR="002E6FC0" w:rsidRDefault="002E6FC0" w:rsidP="0010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 (0%)</w:t>
            </w:r>
          </w:p>
        </w:tc>
      </w:tr>
      <w:tr w:rsidR="002E6FC0" w14:paraId="6438A404" w14:textId="77777777" w:rsidTr="00101534">
        <w:tc>
          <w:tcPr>
            <w:tcW w:w="2122" w:type="dxa"/>
          </w:tcPr>
          <w:p w14:paraId="32F638B1" w14:textId="77777777" w:rsidR="002E6FC0" w:rsidRDefault="002E6FC0" w:rsidP="0010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984" w:type="dxa"/>
          </w:tcPr>
          <w:p w14:paraId="2AE9BE5C" w14:textId="6C6932A4" w:rsidR="002E6FC0" w:rsidRDefault="00561ED8" w:rsidP="0010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6FC0">
              <w:rPr>
                <w:rFonts w:ascii="Times New Roman" w:hAnsi="Times New Roman" w:cs="Times New Roman"/>
                <w:sz w:val="24"/>
                <w:szCs w:val="24"/>
              </w:rPr>
              <w:t xml:space="preserve"> чел.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66,67%</w:t>
            </w:r>
            <w:r w:rsidR="002E6F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6FC0" w14:paraId="4EDFF3CA" w14:textId="77777777" w:rsidTr="00101534">
        <w:tc>
          <w:tcPr>
            <w:tcW w:w="2122" w:type="dxa"/>
          </w:tcPr>
          <w:p w14:paraId="6BF90A10" w14:textId="77777777" w:rsidR="002E6FC0" w:rsidRDefault="002E6FC0" w:rsidP="0010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84" w:type="dxa"/>
          </w:tcPr>
          <w:p w14:paraId="4C03F522" w14:textId="7FCE29ED" w:rsidR="002E6FC0" w:rsidRDefault="00561ED8" w:rsidP="0010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6FC0">
              <w:rPr>
                <w:rFonts w:ascii="Times New Roman" w:hAnsi="Times New Roman" w:cs="Times New Roman"/>
                <w:sz w:val="24"/>
                <w:szCs w:val="24"/>
              </w:rPr>
              <w:t xml:space="preserve"> чел.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33,33%)</w:t>
            </w:r>
          </w:p>
        </w:tc>
      </w:tr>
      <w:tr w:rsidR="002E6FC0" w14:paraId="2E50C52F" w14:textId="77777777" w:rsidTr="00101534">
        <w:tc>
          <w:tcPr>
            <w:tcW w:w="2122" w:type="dxa"/>
          </w:tcPr>
          <w:p w14:paraId="00986F71" w14:textId="77777777" w:rsidR="002E6FC0" w:rsidRDefault="002E6FC0" w:rsidP="0010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984" w:type="dxa"/>
          </w:tcPr>
          <w:p w14:paraId="72F7FA78" w14:textId="7DE2B6D1" w:rsidR="002E6FC0" w:rsidRDefault="00591F6E" w:rsidP="0010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6FC0">
              <w:rPr>
                <w:rFonts w:ascii="Times New Roman" w:hAnsi="Times New Roman" w:cs="Times New Roman"/>
                <w:sz w:val="24"/>
                <w:szCs w:val="24"/>
              </w:rPr>
              <w:t xml:space="preserve"> чел.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6FC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2E6FC0" w14:paraId="68C04C6D" w14:textId="77777777" w:rsidTr="00101534">
        <w:tc>
          <w:tcPr>
            <w:tcW w:w="2122" w:type="dxa"/>
          </w:tcPr>
          <w:p w14:paraId="6BA95731" w14:textId="77777777" w:rsidR="002E6FC0" w:rsidRDefault="002E6FC0" w:rsidP="0010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1984" w:type="dxa"/>
          </w:tcPr>
          <w:p w14:paraId="5A82D8B4" w14:textId="77777777" w:rsidR="002E6FC0" w:rsidRDefault="002E6FC0" w:rsidP="0010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 (0%)</w:t>
            </w:r>
          </w:p>
        </w:tc>
      </w:tr>
    </w:tbl>
    <w:p w14:paraId="38C5CB73" w14:textId="5035C54C" w:rsidR="002E6FC0" w:rsidRDefault="002E6FC0" w:rsidP="00854552">
      <w:pPr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таблицы видно, что </w:t>
      </w:r>
      <w:r w:rsidR="00561ED8">
        <w:rPr>
          <w:rFonts w:ascii="Times New Roman" w:hAnsi="Times New Roman" w:cs="Times New Roman"/>
          <w:sz w:val="24"/>
          <w:szCs w:val="24"/>
        </w:rPr>
        <w:t>33,33</w:t>
      </w:r>
      <w:r w:rsidR="00591F6E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учащихся показали средний (базовый) уровень</w:t>
      </w:r>
      <w:r w:rsidR="00561ED8">
        <w:rPr>
          <w:rFonts w:ascii="Times New Roman" w:hAnsi="Times New Roman" w:cs="Times New Roman"/>
          <w:sz w:val="24"/>
          <w:szCs w:val="24"/>
        </w:rPr>
        <w:t xml:space="preserve">, 66,67% повышенный уровень </w:t>
      </w:r>
      <w:r>
        <w:rPr>
          <w:rFonts w:ascii="Times New Roman" w:hAnsi="Times New Roman" w:cs="Times New Roman"/>
          <w:sz w:val="24"/>
          <w:szCs w:val="24"/>
        </w:rPr>
        <w:t xml:space="preserve">сформированности </w:t>
      </w:r>
      <w:r w:rsidR="00591F6E">
        <w:rPr>
          <w:rFonts w:ascii="Times New Roman" w:hAnsi="Times New Roman" w:cs="Times New Roman"/>
          <w:sz w:val="24"/>
          <w:szCs w:val="24"/>
        </w:rPr>
        <w:t>естественнонаучной грамотности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1ACF00" w14:textId="550DDDCF" w:rsidR="002E6FC0" w:rsidRDefault="002E6FC0" w:rsidP="002E6F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(вариант первый):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1129"/>
        <w:gridCol w:w="5872"/>
        <w:gridCol w:w="1128"/>
        <w:gridCol w:w="1505"/>
      </w:tblGrid>
      <w:tr w:rsidR="00316271" w:rsidRPr="00316271" w14:paraId="7D7091F4" w14:textId="77777777" w:rsidTr="008B4F0E">
        <w:trPr>
          <w:trHeight w:val="683"/>
        </w:trPr>
        <w:tc>
          <w:tcPr>
            <w:tcW w:w="112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 w:themeFill="background1"/>
            <w:vAlign w:val="center"/>
            <w:hideMark/>
          </w:tcPr>
          <w:p w14:paraId="449E7722" w14:textId="1F9C4736" w:rsidR="00316271" w:rsidRPr="00316271" w:rsidRDefault="00316271" w:rsidP="00C1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задания в варианте</w:t>
            </w:r>
          </w:p>
        </w:tc>
        <w:tc>
          <w:tcPr>
            <w:tcW w:w="5872" w:type="dxa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FFFFFF" w:themeFill="background1"/>
            <w:vAlign w:val="center"/>
            <w:hideMark/>
          </w:tcPr>
          <w:p w14:paraId="0E4D39A2" w14:textId="77777777" w:rsidR="00316271" w:rsidRPr="00316271" w:rsidRDefault="00316271" w:rsidP="00C1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оценивается в задании (объект оценки)</w:t>
            </w:r>
          </w:p>
        </w:tc>
        <w:tc>
          <w:tcPr>
            <w:tcW w:w="1128" w:type="dxa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FFFFFF" w:themeFill="background1"/>
            <w:vAlign w:val="center"/>
            <w:hideMark/>
          </w:tcPr>
          <w:p w14:paraId="43A8AD01" w14:textId="77777777" w:rsidR="00316271" w:rsidRPr="00316271" w:rsidRDefault="00316271" w:rsidP="00C1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Баллы за задание</w:t>
            </w:r>
          </w:p>
        </w:tc>
        <w:tc>
          <w:tcPr>
            <w:tcW w:w="1505" w:type="dxa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FFFFFF" w:themeFill="background1"/>
            <w:vAlign w:val="center"/>
            <w:hideMark/>
          </w:tcPr>
          <w:p w14:paraId="17DC6738" w14:textId="7E8589BE" w:rsidR="00316271" w:rsidRPr="00316271" w:rsidRDefault="00316271" w:rsidP="00C1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выполнения (школа)</w:t>
            </w:r>
          </w:p>
        </w:tc>
      </w:tr>
      <w:tr w:rsidR="00316271" w:rsidRPr="00316271" w14:paraId="1BFDDBAC" w14:textId="77777777" w:rsidTr="00C10456">
        <w:trPr>
          <w:trHeight w:val="465"/>
        </w:trPr>
        <w:tc>
          <w:tcPr>
            <w:tcW w:w="9634" w:type="dxa"/>
            <w:gridSpan w:val="4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center"/>
            <w:hideMark/>
          </w:tcPr>
          <w:p w14:paraId="629C29D6" w14:textId="77777777" w:rsidR="00316271" w:rsidRPr="00316271" w:rsidRDefault="00316271" w:rsidP="00316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Естественно-научная грамотность 8 класс. Диагностическая работа 2022. Вариант 1. Задания: «Агент 000», «Ветряк»</w:t>
            </w:r>
          </w:p>
        </w:tc>
      </w:tr>
      <w:tr w:rsidR="00316271" w:rsidRPr="00316271" w14:paraId="7BFB8AAD" w14:textId="77777777" w:rsidTr="00C10456">
        <w:trPr>
          <w:trHeight w:val="450"/>
        </w:trPr>
        <w:tc>
          <w:tcPr>
            <w:tcW w:w="9634" w:type="dxa"/>
            <w:gridSpan w:val="4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 w:themeFill="background1"/>
            <w:noWrap/>
            <w:vAlign w:val="center"/>
            <w:hideMark/>
          </w:tcPr>
          <w:p w14:paraId="74E122A8" w14:textId="1831D9A7" w:rsidR="00316271" w:rsidRPr="00316271" w:rsidRDefault="00316271" w:rsidP="0031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ЕНГ Агент 000 8 кл</w:t>
            </w:r>
            <w:r w:rsidR="00C10456" w:rsidRPr="008B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</w:t>
            </w:r>
            <w:r w:rsidRPr="00316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</w:t>
            </w:r>
          </w:p>
        </w:tc>
      </w:tr>
      <w:tr w:rsidR="00316271" w:rsidRPr="00316271" w14:paraId="253AB65F" w14:textId="77777777" w:rsidTr="008B4F0E">
        <w:trPr>
          <w:trHeight w:val="522"/>
        </w:trPr>
        <w:tc>
          <w:tcPr>
            <w:tcW w:w="1129" w:type="dxa"/>
            <w:tcBorders>
              <w:top w:val="nil"/>
              <w:left w:val="single" w:sz="4" w:space="0" w:color="696969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4396EDE6" w14:textId="3BA6B479" w:rsidR="00316271" w:rsidRPr="00316271" w:rsidRDefault="00316271" w:rsidP="0031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03172F0" w14:textId="77777777" w:rsidR="00316271" w:rsidRPr="00316271" w:rsidRDefault="00316271" w:rsidP="00316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 и научно обосновывать прогнозы о протекании процесса или явления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413279F" w14:textId="77777777" w:rsidR="00316271" w:rsidRPr="00316271" w:rsidRDefault="00316271" w:rsidP="0031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77DEEB1" w14:textId="5E954497" w:rsidR="00316271" w:rsidRPr="00316271" w:rsidRDefault="00316271" w:rsidP="0031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B4F0E" w:rsidRPr="00316271" w14:paraId="13E832B5" w14:textId="77777777" w:rsidTr="008B4F0E">
        <w:trPr>
          <w:trHeight w:val="51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E17F" w14:textId="4B3C3D2E" w:rsidR="008B4F0E" w:rsidRPr="00316271" w:rsidRDefault="008B4F0E" w:rsidP="0031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B455" w14:textId="77777777" w:rsidR="008B4F0E" w:rsidRPr="00316271" w:rsidRDefault="008B4F0E" w:rsidP="00316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допущения, доказательства и рассуждения в научных текстах.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E9A2" w14:textId="77777777" w:rsidR="008B4F0E" w:rsidRPr="00316271" w:rsidRDefault="008B4F0E" w:rsidP="0031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4F06C" w14:textId="2C9F59D4" w:rsidR="008B4F0E" w:rsidRPr="00316271" w:rsidRDefault="008B4F0E" w:rsidP="0031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8B4F0E" w:rsidRPr="00316271" w14:paraId="2A722249" w14:textId="77777777" w:rsidTr="008B4F0E">
        <w:trPr>
          <w:trHeight w:val="522"/>
        </w:trPr>
        <w:tc>
          <w:tcPr>
            <w:tcW w:w="1129" w:type="dxa"/>
            <w:tcBorders>
              <w:top w:val="single" w:sz="4" w:space="0" w:color="auto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40183B16" w14:textId="0942F488" w:rsidR="008B4F0E" w:rsidRPr="00316271" w:rsidRDefault="008B4F0E" w:rsidP="0031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72" w:type="dxa"/>
            <w:tcBorders>
              <w:top w:val="single" w:sz="4" w:space="0" w:color="auto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C9F8FBC" w14:textId="7C5A6118" w:rsidR="008B4F0E" w:rsidRPr="00316271" w:rsidRDefault="008B4F0E" w:rsidP="00316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16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аспознавать, использовать и создавать объяснительные модели и представления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05A09D9" w14:textId="77777777" w:rsidR="008B4F0E" w:rsidRPr="00316271" w:rsidRDefault="008B4F0E" w:rsidP="0031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14:paraId="38E0FDB7" w14:textId="6962B409" w:rsidR="008B4F0E" w:rsidRPr="00316271" w:rsidRDefault="008B4F0E" w:rsidP="0031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B4F0E" w:rsidRPr="00316271" w14:paraId="3B715F89" w14:textId="77777777" w:rsidTr="008B4F0E">
        <w:trPr>
          <w:trHeight w:val="683"/>
        </w:trPr>
        <w:tc>
          <w:tcPr>
            <w:tcW w:w="112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ABD4547" w14:textId="10E12A68" w:rsidR="008B4F0E" w:rsidRPr="00316271" w:rsidRDefault="008B4F0E" w:rsidP="0031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A17B4FE" w14:textId="77777777" w:rsidR="008B4F0E" w:rsidRPr="00316271" w:rsidRDefault="008B4F0E" w:rsidP="00316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и оценивать способы, которые используют учёные, чтобы обеспечить надёжность данных и достоверность объяснений.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A876C4E" w14:textId="77777777" w:rsidR="008B4F0E" w:rsidRPr="00316271" w:rsidRDefault="008B4F0E" w:rsidP="0031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03DBC65" w14:textId="33924E86" w:rsidR="008B4F0E" w:rsidRPr="00316271" w:rsidRDefault="008B4F0E" w:rsidP="0031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B4F0E" w:rsidRPr="00316271" w14:paraId="4EF1EF0B" w14:textId="77777777" w:rsidTr="008B4F0E">
        <w:trPr>
          <w:trHeight w:val="354"/>
        </w:trPr>
        <w:tc>
          <w:tcPr>
            <w:tcW w:w="112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14:paraId="2EDDDE13" w14:textId="77777777" w:rsidR="008B4F0E" w:rsidRPr="008B4F0E" w:rsidRDefault="008B4F0E" w:rsidP="0031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14:paraId="109D5765" w14:textId="77777777" w:rsidR="008B4F0E" w:rsidRPr="008B4F0E" w:rsidRDefault="008B4F0E" w:rsidP="00316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14:paraId="7F2E8505" w14:textId="249844E4" w:rsidR="008B4F0E" w:rsidRPr="008B4F0E" w:rsidRDefault="008B4F0E" w:rsidP="0031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14:paraId="67D0C3BC" w14:textId="77777777" w:rsidR="008B4F0E" w:rsidRPr="008B4F0E" w:rsidRDefault="008B4F0E" w:rsidP="0031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6271" w:rsidRPr="00316271" w14:paraId="43EDB508" w14:textId="77777777" w:rsidTr="00C10456">
        <w:trPr>
          <w:trHeight w:val="450"/>
        </w:trPr>
        <w:tc>
          <w:tcPr>
            <w:tcW w:w="9634" w:type="dxa"/>
            <w:gridSpan w:val="4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 w:themeFill="background1"/>
            <w:noWrap/>
            <w:vAlign w:val="center"/>
            <w:hideMark/>
          </w:tcPr>
          <w:p w14:paraId="4C2BB5E3" w14:textId="07A28FCE" w:rsidR="00316271" w:rsidRPr="00316271" w:rsidRDefault="00316271" w:rsidP="0031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ЕНГ Ветряк 8 кл</w:t>
            </w:r>
            <w:r w:rsidR="00C10456" w:rsidRPr="008B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</w:t>
            </w:r>
            <w:r w:rsidRPr="00316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</w:t>
            </w:r>
          </w:p>
        </w:tc>
      </w:tr>
      <w:tr w:rsidR="008B4F0E" w:rsidRPr="00316271" w14:paraId="6F6B8C9B" w14:textId="77777777" w:rsidTr="008B4F0E">
        <w:trPr>
          <w:trHeight w:val="522"/>
        </w:trPr>
        <w:tc>
          <w:tcPr>
            <w:tcW w:w="112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6F92B68" w14:textId="2EC44927" w:rsidR="008B4F0E" w:rsidRPr="00316271" w:rsidRDefault="008B4F0E" w:rsidP="0031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000322EE" w14:textId="77777777" w:rsidR="008B4F0E" w:rsidRPr="00316271" w:rsidRDefault="008B4F0E" w:rsidP="00316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Применить соответствующие естественно-научные знания для объяснения явления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35FB864" w14:textId="77777777" w:rsidR="008B4F0E" w:rsidRPr="00316271" w:rsidRDefault="008B4F0E" w:rsidP="0031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387EB17B" w14:textId="087B682A" w:rsidR="008B4F0E" w:rsidRPr="00316271" w:rsidRDefault="008B4F0E" w:rsidP="0031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B4F0E" w:rsidRPr="00316271" w14:paraId="4E04AC74" w14:textId="77777777" w:rsidTr="00D378C1">
        <w:trPr>
          <w:trHeight w:val="461"/>
        </w:trPr>
        <w:tc>
          <w:tcPr>
            <w:tcW w:w="112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8EFA82C" w14:textId="1E673F5D" w:rsidR="008B4F0E" w:rsidRPr="00316271" w:rsidRDefault="008B4F0E" w:rsidP="0031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0D136EF6" w14:textId="77777777" w:rsidR="008B4F0E" w:rsidRPr="00316271" w:rsidRDefault="008B4F0E" w:rsidP="00316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принцип действия технического устройства или технологии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3D949814" w14:textId="77777777" w:rsidR="008B4F0E" w:rsidRPr="00316271" w:rsidRDefault="008B4F0E" w:rsidP="0031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3D6B0752" w14:textId="0ED1A173" w:rsidR="008B4F0E" w:rsidRPr="00316271" w:rsidRDefault="008B4F0E" w:rsidP="0031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B4F0E" w:rsidRPr="00316271" w14:paraId="4E3BE90C" w14:textId="77777777" w:rsidTr="00101534">
        <w:trPr>
          <w:trHeight w:val="522"/>
        </w:trPr>
        <w:tc>
          <w:tcPr>
            <w:tcW w:w="112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D938774" w14:textId="0F5D5A7F" w:rsidR="008B4F0E" w:rsidRPr="00316271" w:rsidRDefault="008B4F0E" w:rsidP="0031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FC056DE" w14:textId="049B3EEB" w:rsidR="008B4F0E" w:rsidRPr="00316271" w:rsidRDefault="004D7674" w:rsidP="00316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8B4F0E" w:rsidRPr="00316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нализировать, интерпретировать данные и делать соответствующие выводы.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30D14184" w14:textId="77777777" w:rsidR="008B4F0E" w:rsidRPr="00316271" w:rsidRDefault="008B4F0E" w:rsidP="0031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ABC8B62" w14:textId="2F34D4E5" w:rsidR="008B4F0E" w:rsidRPr="00316271" w:rsidRDefault="008B4F0E" w:rsidP="0031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4F0E" w:rsidRPr="00316271" w14:paraId="4F9165A2" w14:textId="77777777" w:rsidTr="00101534">
        <w:trPr>
          <w:trHeight w:val="510"/>
        </w:trPr>
        <w:tc>
          <w:tcPr>
            <w:tcW w:w="112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9424A69" w14:textId="5140185C" w:rsidR="008B4F0E" w:rsidRPr="00316271" w:rsidRDefault="008B4F0E" w:rsidP="0031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F2D6900" w14:textId="77777777" w:rsidR="008B4F0E" w:rsidRPr="00316271" w:rsidRDefault="008B4F0E" w:rsidP="00316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Предлагать или оценивать способ научного исследования данного вопроса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C21EA16" w14:textId="77777777" w:rsidR="008B4F0E" w:rsidRPr="00316271" w:rsidRDefault="008B4F0E" w:rsidP="0031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8E2CAF9" w14:textId="0F4D57F4" w:rsidR="008B4F0E" w:rsidRPr="00316271" w:rsidRDefault="008B4F0E" w:rsidP="0031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8B4F0E" w:rsidRPr="00316271" w14:paraId="51939751" w14:textId="77777777" w:rsidTr="00101534">
        <w:trPr>
          <w:trHeight w:val="510"/>
        </w:trPr>
        <w:tc>
          <w:tcPr>
            <w:tcW w:w="112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67660F7" w14:textId="248F1616" w:rsidR="008B4F0E" w:rsidRPr="00316271" w:rsidRDefault="008B4F0E" w:rsidP="0031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672B075" w14:textId="77777777" w:rsidR="008B4F0E" w:rsidRPr="00316271" w:rsidRDefault="008B4F0E" w:rsidP="00316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 и научно обосновывать прогнозы о протекании процесса или явления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8E85258" w14:textId="77777777" w:rsidR="008B4F0E" w:rsidRPr="00316271" w:rsidRDefault="008B4F0E" w:rsidP="0031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0B02BF9" w14:textId="40A03D3F" w:rsidR="008B4F0E" w:rsidRPr="00316271" w:rsidRDefault="008B4F0E" w:rsidP="0031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8B4F0E" w:rsidRPr="00316271" w14:paraId="3FED4B33" w14:textId="77777777" w:rsidTr="00101534">
        <w:trPr>
          <w:trHeight w:val="510"/>
        </w:trPr>
        <w:tc>
          <w:tcPr>
            <w:tcW w:w="112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14:paraId="6D576037" w14:textId="77777777" w:rsidR="008B4F0E" w:rsidRPr="008B4F0E" w:rsidRDefault="008B4F0E" w:rsidP="0031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14:paraId="4C12FFE9" w14:textId="77777777" w:rsidR="008B4F0E" w:rsidRPr="008B4F0E" w:rsidRDefault="008B4F0E" w:rsidP="00316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14:paraId="0FF07712" w14:textId="054195FC" w:rsidR="008B4F0E" w:rsidRPr="008B4F0E" w:rsidRDefault="008B4F0E" w:rsidP="0031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14:paraId="10B6627F" w14:textId="77777777" w:rsidR="008B4F0E" w:rsidRPr="008B4F0E" w:rsidRDefault="008B4F0E" w:rsidP="0031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5B61BB8" w14:textId="62BA9E3F" w:rsidR="004D7674" w:rsidRDefault="00591F6E" w:rsidP="004D7674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Исходя из данных, представленных в таблице, можно сделать вывод о том, что по естественнонаучной грамотности лучше всего учащиеся справились с заданиями, проверяющими умения</w:t>
      </w:r>
      <w:r w:rsidR="008B4F0E">
        <w:rPr>
          <w:rFonts w:ascii="Times New Roman" w:hAnsi="Times New Roman" w:cs="Times New Roman"/>
          <w:sz w:val="24"/>
          <w:szCs w:val="24"/>
        </w:rPr>
        <w:t xml:space="preserve"> </w:t>
      </w:r>
      <w:r w:rsidR="008B4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8B4F0E" w:rsidRPr="00316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елать и научно обосновывать прогнозы о протекании процесса или явления</w:t>
      </w:r>
      <w:r w:rsidR="008B4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8B4F0E">
        <w:rPr>
          <w:rFonts w:ascii="Times New Roman" w:hAnsi="Times New Roman" w:cs="Times New Roman"/>
          <w:sz w:val="24"/>
          <w:szCs w:val="24"/>
        </w:rPr>
        <w:t xml:space="preserve"> </w:t>
      </w:r>
      <w:r w:rsidR="008B4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8B4F0E" w:rsidRPr="00316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аспознавать, использовать и создавать объяснительные модели и представления</w:t>
      </w:r>
      <w:r w:rsidR="00D3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</w:t>
      </w:r>
      <w:r w:rsidR="00D378C1" w:rsidRPr="00316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писывать и оценивать способы, которые используют учёные, чтобы обеспечить надёжность данных и достоверность объяснений</w:t>
      </w:r>
      <w:r w:rsidR="00D3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</w:t>
      </w:r>
      <w:r w:rsidR="00D378C1" w:rsidRPr="00316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рименить соответствующие естественно-научные знания для объяснения явления</w:t>
      </w:r>
      <w:r w:rsidR="004D7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</w:t>
      </w:r>
      <w:r w:rsidR="004D7674" w:rsidRPr="00316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бъяснять принцип действия технического устройства или технологии</w:t>
      </w:r>
      <w:r w:rsidR="00D378C1" w:rsidRPr="00316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E7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1A0">
        <w:rPr>
          <w:rFonts w:ascii="Times New Roman" w:hAnsi="Times New Roman" w:cs="Times New Roman"/>
          <w:sz w:val="24"/>
          <w:szCs w:val="24"/>
        </w:rPr>
        <w:t xml:space="preserve">Хуже справились с заданиями, где нужно </w:t>
      </w:r>
      <w:r w:rsidR="004D7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D7674" w:rsidRPr="00316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нализировать, интерпретировать данные и делать соответствующие выводы</w:t>
      </w:r>
      <w:r w:rsidR="004D7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</w:t>
      </w:r>
      <w:r w:rsidR="004D7674" w:rsidRPr="00316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редлагать или оценивать способ научного исследования данного вопроса</w:t>
      </w:r>
      <w:r w:rsidR="004D7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</w:t>
      </w:r>
      <w:r w:rsidR="004D7674" w:rsidRPr="00316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аспознавать допущения, доказательства и рассуждения в научных текстах.</w:t>
      </w:r>
    </w:p>
    <w:p w14:paraId="76D3599B" w14:textId="0F4CB1C3" w:rsidR="004D7674" w:rsidRDefault="004D7674" w:rsidP="004D7674">
      <w:pPr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Сравнение результатов входной и федеральной диагностики </w:t>
      </w:r>
      <w:r w:rsidR="00A60840">
        <w:rPr>
          <w:rFonts w:ascii="Times New Roman" w:hAnsi="Times New Roman" w:cs="Times New Roman"/>
          <w:sz w:val="24"/>
          <w:szCs w:val="24"/>
        </w:rPr>
        <w:t>естественнонаучной</w:t>
      </w:r>
      <w:r w:rsidR="00165EF6">
        <w:rPr>
          <w:rFonts w:ascii="Times New Roman" w:hAnsi="Times New Roman" w:cs="Times New Roman"/>
          <w:sz w:val="24"/>
          <w:szCs w:val="24"/>
        </w:rPr>
        <w:t xml:space="preserve"> </w:t>
      </w:r>
      <w:r w:rsidR="00A608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грамотности 2023 года представлено в таблице:</w:t>
      </w:r>
    </w:p>
    <w:tbl>
      <w:tblPr>
        <w:tblStyle w:val="a4"/>
        <w:tblW w:w="9641" w:type="dxa"/>
        <w:tblInd w:w="-147" w:type="dxa"/>
        <w:tblLook w:val="04A0" w:firstRow="1" w:lastRow="0" w:firstColumn="1" w:lastColumn="0" w:noHBand="0" w:noVBand="1"/>
      </w:tblPr>
      <w:tblGrid>
        <w:gridCol w:w="1779"/>
        <w:gridCol w:w="776"/>
        <w:gridCol w:w="704"/>
        <w:gridCol w:w="770"/>
        <w:gridCol w:w="888"/>
        <w:gridCol w:w="793"/>
        <w:gridCol w:w="776"/>
        <w:gridCol w:w="704"/>
        <w:gridCol w:w="770"/>
        <w:gridCol w:w="888"/>
        <w:gridCol w:w="793"/>
      </w:tblGrid>
      <w:tr w:rsidR="004D7674" w14:paraId="77DDB92A" w14:textId="77777777" w:rsidTr="00101534">
        <w:trPr>
          <w:trHeight w:val="413"/>
        </w:trPr>
        <w:tc>
          <w:tcPr>
            <w:tcW w:w="1779" w:type="dxa"/>
            <w:vMerge w:val="restart"/>
          </w:tcPr>
          <w:p w14:paraId="25217D15" w14:textId="77777777" w:rsidR="004D7674" w:rsidRPr="008C7644" w:rsidRDefault="004D7674" w:rsidP="0010153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6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Направление функциональной грамотности</w:t>
            </w:r>
          </w:p>
        </w:tc>
        <w:tc>
          <w:tcPr>
            <w:tcW w:w="3931" w:type="dxa"/>
            <w:gridSpan w:val="5"/>
          </w:tcPr>
          <w:p w14:paraId="10C84627" w14:textId="77777777" w:rsidR="004D7674" w:rsidRPr="00071E6A" w:rsidRDefault="004D7674" w:rsidP="001015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Входная диагностика 2023 г.</w:t>
            </w:r>
          </w:p>
        </w:tc>
        <w:tc>
          <w:tcPr>
            <w:tcW w:w="3931" w:type="dxa"/>
            <w:gridSpan w:val="5"/>
            <w:vAlign w:val="center"/>
          </w:tcPr>
          <w:p w14:paraId="6E38107F" w14:textId="77777777" w:rsidR="004D7674" w:rsidRPr="00071E6A" w:rsidRDefault="004D7674" w:rsidP="001015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Федеральная диагностика 2023 г.</w:t>
            </w:r>
          </w:p>
        </w:tc>
      </w:tr>
      <w:tr w:rsidR="004D7674" w14:paraId="64AE8F4D" w14:textId="77777777" w:rsidTr="00101534">
        <w:trPr>
          <w:trHeight w:val="412"/>
        </w:trPr>
        <w:tc>
          <w:tcPr>
            <w:tcW w:w="1779" w:type="dxa"/>
            <w:vMerge/>
          </w:tcPr>
          <w:p w14:paraId="10158928" w14:textId="77777777" w:rsidR="004D7674" w:rsidRPr="008C7644" w:rsidRDefault="004D7674" w:rsidP="0010153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253B719D" w14:textId="77777777" w:rsidR="004D7674" w:rsidRPr="0089697D" w:rsidRDefault="004D7674" w:rsidP="0010153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8969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Недоста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</w:t>
            </w:r>
            <w:r w:rsidRPr="008969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точный</w:t>
            </w:r>
            <w:proofErr w:type="gramEnd"/>
          </w:p>
        </w:tc>
        <w:tc>
          <w:tcPr>
            <w:tcW w:w="704" w:type="dxa"/>
            <w:vAlign w:val="center"/>
          </w:tcPr>
          <w:p w14:paraId="748262B5" w14:textId="77777777" w:rsidR="004D7674" w:rsidRPr="0089697D" w:rsidRDefault="004D7674" w:rsidP="0010153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Низкий</w:t>
            </w:r>
          </w:p>
        </w:tc>
        <w:tc>
          <w:tcPr>
            <w:tcW w:w="770" w:type="dxa"/>
            <w:vAlign w:val="center"/>
          </w:tcPr>
          <w:p w14:paraId="4911AF51" w14:textId="77777777" w:rsidR="004D7674" w:rsidRPr="0089697D" w:rsidRDefault="004D7674" w:rsidP="0010153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Средний</w:t>
            </w:r>
          </w:p>
        </w:tc>
        <w:tc>
          <w:tcPr>
            <w:tcW w:w="888" w:type="dxa"/>
            <w:vAlign w:val="center"/>
          </w:tcPr>
          <w:p w14:paraId="467F901D" w14:textId="77777777" w:rsidR="004D7674" w:rsidRPr="0089697D" w:rsidRDefault="004D7674" w:rsidP="0010153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Повышен-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ный</w:t>
            </w:r>
            <w:proofErr w:type="spellEnd"/>
            <w:proofErr w:type="gramEnd"/>
          </w:p>
        </w:tc>
        <w:tc>
          <w:tcPr>
            <w:tcW w:w="793" w:type="dxa"/>
            <w:vAlign w:val="center"/>
          </w:tcPr>
          <w:p w14:paraId="26C892A3" w14:textId="77777777" w:rsidR="004D7674" w:rsidRPr="0089697D" w:rsidRDefault="004D7674" w:rsidP="0010153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Высокий</w:t>
            </w:r>
          </w:p>
        </w:tc>
        <w:tc>
          <w:tcPr>
            <w:tcW w:w="776" w:type="dxa"/>
            <w:vAlign w:val="center"/>
          </w:tcPr>
          <w:p w14:paraId="77AE327B" w14:textId="77777777" w:rsidR="004D7674" w:rsidRPr="0089697D" w:rsidRDefault="004D7674" w:rsidP="0010153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8969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Недоста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</w:t>
            </w:r>
            <w:r w:rsidRPr="008969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точный</w:t>
            </w:r>
            <w:proofErr w:type="gramEnd"/>
          </w:p>
        </w:tc>
        <w:tc>
          <w:tcPr>
            <w:tcW w:w="704" w:type="dxa"/>
            <w:vAlign w:val="center"/>
          </w:tcPr>
          <w:p w14:paraId="70D38C85" w14:textId="77777777" w:rsidR="004D7674" w:rsidRPr="0089697D" w:rsidRDefault="004D7674" w:rsidP="0010153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Низкий</w:t>
            </w:r>
          </w:p>
        </w:tc>
        <w:tc>
          <w:tcPr>
            <w:tcW w:w="770" w:type="dxa"/>
            <w:vAlign w:val="center"/>
          </w:tcPr>
          <w:p w14:paraId="7EC2C39F" w14:textId="77777777" w:rsidR="004D7674" w:rsidRPr="0089697D" w:rsidRDefault="004D7674" w:rsidP="0010153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Средний</w:t>
            </w:r>
          </w:p>
        </w:tc>
        <w:tc>
          <w:tcPr>
            <w:tcW w:w="888" w:type="dxa"/>
            <w:vAlign w:val="center"/>
          </w:tcPr>
          <w:p w14:paraId="10D7ADF7" w14:textId="77777777" w:rsidR="004D7674" w:rsidRPr="0089697D" w:rsidRDefault="004D7674" w:rsidP="0010153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Повышен-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ный</w:t>
            </w:r>
            <w:proofErr w:type="spellEnd"/>
            <w:proofErr w:type="gramEnd"/>
          </w:p>
        </w:tc>
        <w:tc>
          <w:tcPr>
            <w:tcW w:w="793" w:type="dxa"/>
            <w:vAlign w:val="center"/>
          </w:tcPr>
          <w:p w14:paraId="3D39924E" w14:textId="77777777" w:rsidR="004D7674" w:rsidRPr="0089697D" w:rsidRDefault="004D7674" w:rsidP="0010153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Высокий</w:t>
            </w:r>
          </w:p>
        </w:tc>
      </w:tr>
      <w:tr w:rsidR="004D7674" w14:paraId="00739C0E" w14:textId="77777777" w:rsidTr="00101534">
        <w:tc>
          <w:tcPr>
            <w:tcW w:w="1779" w:type="dxa"/>
          </w:tcPr>
          <w:p w14:paraId="17BC7C6E" w14:textId="77777777" w:rsidR="004D7674" w:rsidRPr="008C7644" w:rsidRDefault="004D7674" w:rsidP="00101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644">
              <w:rPr>
                <w:rFonts w:ascii="Times New Roman" w:hAnsi="Times New Roman" w:cs="Times New Roman"/>
                <w:sz w:val="20"/>
                <w:szCs w:val="20"/>
              </w:rPr>
              <w:t>Математическая</w:t>
            </w:r>
          </w:p>
        </w:tc>
        <w:tc>
          <w:tcPr>
            <w:tcW w:w="776" w:type="dxa"/>
            <w:vAlign w:val="center"/>
          </w:tcPr>
          <w:p w14:paraId="34FE3A50" w14:textId="5C24946A" w:rsidR="004D7674" w:rsidRPr="0089697D" w:rsidRDefault="00A60840" w:rsidP="0010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vAlign w:val="center"/>
          </w:tcPr>
          <w:p w14:paraId="180FEB4D" w14:textId="7EEA4270" w:rsidR="004D7674" w:rsidRPr="0089697D" w:rsidRDefault="00A60840" w:rsidP="0010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vAlign w:val="center"/>
          </w:tcPr>
          <w:p w14:paraId="35C2B374" w14:textId="3977D523" w:rsidR="004D7674" w:rsidRPr="0089697D" w:rsidRDefault="00A60840" w:rsidP="0010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vAlign w:val="center"/>
          </w:tcPr>
          <w:p w14:paraId="096B31C0" w14:textId="77777777" w:rsidR="004D7674" w:rsidRPr="0089697D" w:rsidRDefault="004D7674" w:rsidP="0010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3" w:type="dxa"/>
            <w:vAlign w:val="center"/>
          </w:tcPr>
          <w:p w14:paraId="70604699" w14:textId="77777777" w:rsidR="004D7674" w:rsidRPr="0089697D" w:rsidRDefault="004D7674" w:rsidP="0010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  <w:vAlign w:val="center"/>
          </w:tcPr>
          <w:p w14:paraId="38815019" w14:textId="77777777" w:rsidR="004D7674" w:rsidRPr="0089697D" w:rsidRDefault="004D7674" w:rsidP="0010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vAlign w:val="center"/>
          </w:tcPr>
          <w:p w14:paraId="53EA93F1" w14:textId="77777777" w:rsidR="004D7674" w:rsidRPr="0089697D" w:rsidRDefault="004D7674" w:rsidP="0010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vAlign w:val="center"/>
          </w:tcPr>
          <w:p w14:paraId="693A5B9E" w14:textId="207FA693" w:rsidR="004D7674" w:rsidRPr="0089697D" w:rsidRDefault="00A60840" w:rsidP="0010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vAlign w:val="center"/>
          </w:tcPr>
          <w:p w14:paraId="7ED998C8" w14:textId="77777777" w:rsidR="004D7674" w:rsidRPr="0089697D" w:rsidRDefault="004D7674" w:rsidP="0010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  <w:vAlign w:val="center"/>
          </w:tcPr>
          <w:p w14:paraId="7CC72F6E" w14:textId="77777777" w:rsidR="004D7674" w:rsidRPr="0089697D" w:rsidRDefault="004D7674" w:rsidP="0010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E3679C2" w14:textId="3722DA77" w:rsidR="004D7674" w:rsidRPr="00510947" w:rsidRDefault="004D7674" w:rsidP="004D76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данных, представленных в таблице, можно сделать вывод о том, что по сравнению с показателями сформированности </w:t>
      </w:r>
      <w:r w:rsidR="00165EF6">
        <w:rPr>
          <w:rFonts w:ascii="Times New Roman" w:hAnsi="Times New Roman" w:cs="Times New Roman"/>
          <w:sz w:val="24"/>
          <w:szCs w:val="24"/>
        </w:rPr>
        <w:t xml:space="preserve">естественнонаучной </w:t>
      </w:r>
      <w:r>
        <w:rPr>
          <w:rFonts w:ascii="Times New Roman" w:hAnsi="Times New Roman" w:cs="Times New Roman"/>
          <w:sz w:val="24"/>
          <w:szCs w:val="24"/>
        </w:rPr>
        <w:t xml:space="preserve"> грамотности, полученными на входной и федеральной диагностике произошло изменение в лучшую сторону: 2 учащихся, имеющих на входной диагностике средний уровень достигли на федеральной диагностике повышенного уровня (</w:t>
      </w:r>
      <w:r w:rsidR="00165EF6">
        <w:rPr>
          <w:rFonts w:ascii="Times New Roman" w:hAnsi="Times New Roman" w:cs="Times New Roman"/>
          <w:sz w:val="24"/>
          <w:szCs w:val="24"/>
        </w:rPr>
        <w:t>33,33</w:t>
      </w:r>
      <w:r>
        <w:rPr>
          <w:rFonts w:ascii="Times New Roman" w:hAnsi="Times New Roman" w:cs="Times New Roman"/>
          <w:sz w:val="24"/>
          <w:szCs w:val="24"/>
        </w:rPr>
        <w:t>% учащихся</w:t>
      </w:r>
      <w:r w:rsidR="00165EF6">
        <w:rPr>
          <w:rFonts w:ascii="Times New Roman" w:hAnsi="Times New Roman" w:cs="Times New Roman"/>
          <w:sz w:val="24"/>
          <w:szCs w:val="24"/>
        </w:rPr>
        <w:t>).</w:t>
      </w:r>
    </w:p>
    <w:p w14:paraId="7CC5C70D" w14:textId="0CCA9EFB" w:rsidR="005E71A0" w:rsidRDefault="005E71A0" w:rsidP="004D7674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варианте 9-ого класса 1</w:t>
      </w:r>
      <w:r w:rsidR="00165EF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заданий, из них оцениваются одним баллом – </w:t>
      </w:r>
      <w:r w:rsidR="00165EF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двумя – 5. Максимальный балл по варианту составляет 1</w:t>
      </w:r>
      <w:r w:rsidR="00165EF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баллов. Наибольший балл в 9 классе составляет </w:t>
      </w:r>
      <w:r w:rsidR="00165EF6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баллов (</w:t>
      </w:r>
      <w:r w:rsidR="0021016D">
        <w:rPr>
          <w:rFonts w:ascii="Times New Roman" w:hAnsi="Times New Roman" w:cs="Times New Roman"/>
          <w:sz w:val="24"/>
          <w:szCs w:val="24"/>
        </w:rPr>
        <w:t>88,24</w:t>
      </w:r>
      <w:r>
        <w:rPr>
          <w:rFonts w:ascii="Times New Roman" w:hAnsi="Times New Roman" w:cs="Times New Roman"/>
          <w:sz w:val="24"/>
          <w:szCs w:val="24"/>
        </w:rPr>
        <w:t>% выполнения заданий) име</w:t>
      </w:r>
      <w:r w:rsidR="00165EF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165EF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учащи</w:t>
      </w:r>
      <w:r w:rsidR="00165EF6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ся. Наименьший – </w:t>
      </w:r>
      <w:r w:rsidR="0021016D">
        <w:rPr>
          <w:rFonts w:ascii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>баллов (</w:t>
      </w:r>
      <w:r w:rsidR="0021016D">
        <w:rPr>
          <w:rFonts w:ascii="Times New Roman" w:hAnsi="Times New Roman" w:cs="Times New Roman"/>
          <w:sz w:val="24"/>
          <w:szCs w:val="24"/>
        </w:rPr>
        <w:t>70,59</w:t>
      </w:r>
      <w:r>
        <w:rPr>
          <w:rFonts w:ascii="Times New Roman" w:hAnsi="Times New Roman" w:cs="Times New Roman"/>
          <w:sz w:val="24"/>
          <w:szCs w:val="24"/>
        </w:rPr>
        <w:t>% выполнения заданий) получил</w:t>
      </w:r>
      <w:r w:rsidR="0021016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016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учащи</w:t>
      </w:r>
      <w:r w:rsidR="0021016D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ся. Средний балл по классу составляет </w:t>
      </w:r>
      <w:r w:rsidR="0021016D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,60 (</w:t>
      </w:r>
      <w:r w:rsidR="0021016D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% выполнения заданий).</w:t>
      </w:r>
    </w:p>
    <w:p w14:paraId="4A72268C" w14:textId="76522011" w:rsidR="005E71A0" w:rsidRPr="00591F6E" w:rsidRDefault="005E71A0" w:rsidP="008545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1F6E">
        <w:rPr>
          <w:rFonts w:ascii="Times New Roman" w:hAnsi="Times New Roman" w:cs="Times New Roman"/>
          <w:sz w:val="24"/>
          <w:szCs w:val="24"/>
        </w:rPr>
        <w:lastRenderedPageBreak/>
        <w:t xml:space="preserve">По уровням сформированности </w:t>
      </w:r>
      <w:r w:rsidR="00AB69FC">
        <w:rPr>
          <w:rFonts w:ascii="Times New Roman" w:hAnsi="Times New Roman" w:cs="Times New Roman"/>
          <w:sz w:val="24"/>
          <w:szCs w:val="24"/>
        </w:rPr>
        <w:t>естественнонаучной</w:t>
      </w:r>
      <w:r w:rsidRPr="00591F6E">
        <w:rPr>
          <w:rFonts w:ascii="Times New Roman" w:hAnsi="Times New Roman" w:cs="Times New Roman"/>
          <w:sz w:val="24"/>
          <w:szCs w:val="24"/>
        </w:rPr>
        <w:t xml:space="preserve"> грамотности следующие результаты: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1984"/>
      </w:tblGrid>
      <w:tr w:rsidR="005E71A0" w14:paraId="1A6543DC" w14:textId="77777777" w:rsidTr="00101534">
        <w:tc>
          <w:tcPr>
            <w:tcW w:w="4106" w:type="dxa"/>
            <w:gridSpan w:val="2"/>
          </w:tcPr>
          <w:p w14:paraId="1043F6F1" w14:textId="7018DDF0" w:rsidR="005E71A0" w:rsidRPr="00455571" w:rsidRDefault="005E71A0" w:rsidP="001015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4555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5E71A0" w14:paraId="1288B71C" w14:textId="77777777" w:rsidTr="00101534">
        <w:tc>
          <w:tcPr>
            <w:tcW w:w="2122" w:type="dxa"/>
          </w:tcPr>
          <w:p w14:paraId="39E90D43" w14:textId="77777777" w:rsidR="005E71A0" w:rsidRDefault="005E71A0" w:rsidP="0010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984" w:type="dxa"/>
          </w:tcPr>
          <w:p w14:paraId="3CAEA1FA" w14:textId="1D234325" w:rsidR="005E71A0" w:rsidRDefault="0021016D" w:rsidP="0010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71A0">
              <w:rPr>
                <w:rFonts w:ascii="Times New Roman" w:hAnsi="Times New Roman" w:cs="Times New Roman"/>
                <w:sz w:val="24"/>
                <w:szCs w:val="24"/>
              </w:rPr>
              <w:t xml:space="preserve"> чел.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E71A0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</w:tc>
      </w:tr>
      <w:tr w:rsidR="005E71A0" w14:paraId="2115FADF" w14:textId="77777777" w:rsidTr="00101534">
        <w:tc>
          <w:tcPr>
            <w:tcW w:w="2122" w:type="dxa"/>
          </w:tcPr>
          <w:p w14:paraId="21E564FF" w14:textId="77777777" w:rsidR="005E71A0" w:rsidRDefault="005E71A0" w:rsidP="0010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984" w:type="dxa"/>
          </w:tcPr>
          <w:p w14:paraId="78604A79" w14:textId="6CD3AC2B" w:rsidR="005E71A0" w:rsidRDefault="0021016D" w:rsidP="0010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71A0">
              <w:rPr>
                <w:rFonts w:ascii="Times New Roman" w:hAnsi="Times New Roman" w:cs="Times New Roman"/>
                <w:sz w:val="24"/>
                <w:szCs w:val="24"/>
              </w:rPr>
              <w:t xml:space="preserve"> чел.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71A0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</w:tc>
      </w:tr>
      <w:tr w:rsidR="005E71A0" w14:paraId="5DF5E926" w14:textId="77777777" w:rsidTr="00101534">
        <w:tc>
          <w:tcPr>
            <w:tcW w:w="2122" w:type="dxa"/>
          </w:tcPr>
          <w:p w14:paraId="6345FAAD" w14:textId="77777777" w:rsidR="005E71A0" w:rsidRDefault="005E71A0" w:rsidP="0010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84" w:type="dxa"/>
          </w:tcPr>
          <w:p w14:paraId="0EAEAB7F" w14:textId="0F80E3A3" w:rsidR="005E71A0" w:rsidRDefault="0021016D" w:rsidP="0010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71A0">
              <w:rPr>
                <w:rFonts w:ascii="Times New Roman" w:hAnsi="Times New Roman" w:cs="Times New Roman"/>
                <w:sz w:val="24"/>
                <w:szCs w:val="24"/>
              </w:rPr>
              <w:t xml:space="preserve"> чел. (0%)</w:t>
            </w:r>
          </w:p>
        </w:tc>
      </w:tr>
      <w:tr w:rsidR="005E71A0" w14:paraId="4A00F001" w14:textId="77777777" w:rsidTr="00101534">
        <w:tc>
          <w:tcPr>
            <w:tcW w:w="2122" w:type="dxa"/>
          </w:tcPr>
          <w:p w14:paraId="3DFE319E" w14:textId="77777777" w:rsidR="005E71A0" w:rsidRDefault="005E71A0" w:rsidP="0010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984" w:type="dxa"/>
          </w:tcPr>
          <w:p w14:paraId="5BC259EE" w14:textId="5EA99AFC" w:rsidR="005E71A0" w:rsidRDefault="0021016D" w:rsidP="0010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0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1A0">
              <w:rPr>
                <w:rFonts w:ascii="Times New Roman" w:hAnsi="Times New Roman" w:cs="Times New Roman"/>
                <w:sz w:val="24"/>
                <w:szCs w:val="24"/>
              </w:rPr>
              <w:t>чел. (0%)</w:t>
            </w:r>
          </w:p>
        </w:tc>
      </w:tr>
      <w:tr w:rsidR="005E71A0" w14:paraId="0FBF8F8C" w14:textId="77777777" w:rsidTr="00101534">
        <w:tc>
          <w:tcPr>
            <w:tcW w:w="2122" w:type="dxa"/>
          </w:tcPr>
          <w:p w14:paraId="21042976" w14:textId="77777777" w:rsidR="005E71A0" w:rsidRDefault="005E71A0" w:rsidP="0010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1984" w:type="dxa"/>
          </w:tcPr>
          <w:p w14:paraId="37B75834" w14:textId="2BABAD49" w:rsidR="005E71A0" w:rsidRDefault="0021016D" w:rsidP="0010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71A0">
              <w:rPr>
                <w:rFonts w:ascii="Times New Roman" w:hAnsi="Times New Roman" w:cs="Times New Roman"/>
                <w:sz w:val="24"/>
                <w:szCs w:val="24"/>
              </w:rPr>
              <w:t xml:space="preserve"> чел. (0%)</w:t>
            </w:r>
          </w:p>
        </w:tc>
      </w:tr>
    </w:tbl>
    <w:p w14:paraId="208B5AB3" w14:textId="7952A240" w:rsidR="0021016D" w:rsidRDefault="0021016D" w:rsidP="0021016D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таблицы видно, что 40% учащихся показали повышенный уровень, а 60% - высокий уровень сформированности естественнонаучной грамотности.</w:t>
      </w:r>
    </w:p>
    <w:p w14:paraId="5F189DF2" w14:textId="773BAA0F" w:rsidR="00647732" w:rsidRDefault="00647732" w:rsidP="00854552">
      <w:pPr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(вариант второй):</w:t>
      </w:r>
    </w:p>
    <w:p w14:paraId="71EDE209" w14:textId="77777777" w:rsidR="0021016D" w:rsidRDefault="0021016D" w:rsidP="00854552">
      <w:pPr>
        <w:tabs>
          <w:tab w:val="left" w:pos="118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17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0"/>
        <w:gridCol w:w="80"/>
        <w:gridCol w:w="181"/>
        <w:gridCol w:w="6237"/>
        <w:gridCol w:w="1134"/>
        <w:gridCol w:w="80"/>
        <w:gridCol w:w="1337"/>
        <w:gridCol w:w="468"/>
      </w:tblGrid>
      <w:tr w:rsidR="00101534" w14:paraId="66C443D5" w14:textId="77777777" w:rsidTr="006C206E">
        <w:trPr>
          <w:gridAfter w:val="1"/>
          <w:wAfter w:w="468" w:type="dxa"/>
          <w:trHeight w:val="684"/>
        </w:trPr>
        <w:tc>
          <w:tcPr>
            <w:tcW w:w="106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  <w:vAlign w:val="center"/>
          </w:tcPr>
          <w:p w14:paraId="0F31A864" w14:textId="2EB3F1F4" w:rsidR="00101534" w:rsidRPr="00613AEA" w:rsidRDefault="00101534" w:rsidP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задания в варианте</w:t>
            </w:r>
          </w:p>
        </w:tc>
        <w:tc>
          <w:tcPr>
            <w:tcW w:w="62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  <w:vAlign w:val="center"/>
          </w:tcPr>
          <w:p w14:paraId="7F15C6F0" w14:textId="77777777" w:rsidR="00101534" w:rsidRPr="00613AEA" w:rsidRDefault="00101534" w:rsidP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оценивается в задании (объект оценки)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  <w:vAlign w:val="center"/>
          </w:tcPr>
          <w:p w14:paraId="017DD163" w14:textId="77777777" w:rsidR="00101534" w:rsidRPr="00613AEA" w:rsidRDefault="00101534" w:rsidP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Баллы за задание</w:t>
            </w:r>
          </w:p>
        </w:tc>
        <w:tc>
          <w:tcPr>
            <w:tcW w:w="141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  <w:vAlign w:val="center"/>
          </w:tcPr>
          <w:p w14:paraId="55DEFE07" w14:textId="63EBC69C" w:rsidR="00101534" w:rsidRPr="00613AEA" w:rsidRDefault="00101534" w:rsidP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выполнения (школа)</w:t>
            </w:r>
          </w:p>
        </w:tc>
      </w:tr>
      <w:tr w:rsidR="004F1580" w14:paraId="7AE75C3E" w14:textId="77777777" w:rsidTr="006C206E">
        <w:trPr>
          <w:gridAfter w:val="1"/>
          <w:wAfter w:w="468" w:type="dxa"/>
          <w:trHeight w:val="464"/>
        </w:trPr>
        <w:tc>
          <w:tcPr>
            <w:tcW w:w="9849" w:type="dxa"/>
            <w:gridSpan w:val="7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26B34CC" w14:textId="77777777" w:rsidR="004F1580" w:rsidRPr="00613AEA" w:rsidRDefault="004F1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Естественно-научная грамотность. 9 класс. Диагностическая работа 2022. Вариант 2. Задания: «Почему мы видим так, а не иначе?!», «Зелёная» энергетика</w:t>
            </w:r>
          </w:p>
        </w:tc>
      </w:tr>
      <w:tr w:rsidR="004F1580" w14:paraId="31B5D3B1" w14:textId="77777777" w:rsidTr="006C206E">
        <w:trPr>
          <w:gridAfter w:val="1"/>
          <w:wAfter w:w="468" w:type="dxa"/>
          <w:trHeight w:val="452"/>
        </w:trPr>
        <w:tc>
          <w:tcPr>
            <w:tcW w:w="7298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solid" w:color="FFFFFF" w:fill="auto"/>
            <w:vAlign w:val="center"/>
          </w:tcPr>
          <w:p w14:paraId="18CABEAC" w14:textId="69C7D5B9" w:rsidR="004F1580" w:rsidRPr="00613AEA" w:rsidRDefault="004F1580" w:rsidP="006C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ЕНГ</w:t>
            </w:r>
            <w:r w:rsidR="00694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мы видим так, а не иначе 9 кл</w:t>
            </w:r>
            <w:r w:rsidR="006C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  <w:r w:rsidRPr="006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1134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solid" w:color="FFFFFF" w:fill="auto"/>
          </w:tcPr>
          <w:p w14:paraId="5011BC9E" w14:textId="77777777" w:rsidR="004F1580" w:rsidRPr="00613AEA" w:rsidRDefault="004F1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solid" w:color="FFFFFF" w:fill="auto"/>
          </w:tcPr>
          <w:p w14:paraId="537DCFDD" w14:textId="77777777" w:rsidR="004F1580" w:rsidRPr="00613AEA" w:rsidRDefault="004F1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1C9C42A7" w14:textId="77777777" w:rsidR="004F1580" w:rsidRPr="00613AEA" w:rsidRDefault="004F1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534" w14:paraId="74031044" w14:textId="77777777" w:rsidTr="006C206E">
        <w:trPr>
          <w:gridAfter w:val="1"/>
          <w:wAfter w:w="468" w:type="dxa"/>
          <w:trHeight w:val="520"/>
        </w:trPr>
        <w:tc>
          <w:tcPr>
            <w:tcW w:w="106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DE572E4" w14:textId="439D58D6" w:rsidR="00101534" w:rsidRPr="00613AEA" w:rsidRDefault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6758DAF" w14:textId="77777777" w:rsidR="00101534" w:rsidRPr="00613AEA" w:rsidRDefault="00101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Применить соответствующие естественно-научные знания для объяснения явления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6C97254" w14:textId="77777777" w:rsidR="00101534" w:rsidRPr="00613AEA" w:rsidRDefault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38F1AC7" w14:textId="55734101" w:rsidR="00101534" w:rsidRPr="00613AEA" w:rsidRDefault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01534" w14:paraId="61907053" w14:textId="77777777" w:rsidTr="006C206E">
        <w:trPr>
          <w:gridAfter w:val="1"/>
          <w:wAfter w:w="468" w:type="dxa"/>
          <w:trHeight w:val="512"/>
        </w:trPr>
        <w:tc>
          <w:tcPr>
            <w:tcW w:w="106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E01C9DF" w14:textId="71CD68C9" w:rsidR="00101534" w:rsidRPr="00613AEA" w:rsidRDefault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5AA4CA0" w14:textId="77777777" w:rsidR="00101534" w:rsidRPr="00613AEA" w:rsidRDefault="00101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Выдвигать объяснительные гипотезы и предлагать способы их проверки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14A5D15" w14:textId="77777777" w:rsidR="00101534" w:rsidRPr="00613AEA" w:rsidRDefault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CE8945C" w14:textId="7CDB55D1" w:rsidR="00101534" w:rsidRPr="00613AEA" w:rsidRDefault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01534" w14:paraId="4ED0BD56" w14:textId="77777777" w:rsidTr="006C206E">
        <w:trPr>
          <w:gridAfter w:val="1"/>
          <w:wAfter w:w="468" w:type="dxa"/>
          <w:trHeight w:val="520"/>
        </w:trPr>
        <w:tc>
          <w:tcPr>
            <w:tcW w:w="106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5B72441" w14:textId="75E3093F" w:rsidR="00101534" w:rsidRPr="00613AEA" w:rsidRDefault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DF68098" w14:textId="77777777" w:rsidR="00101534" w:rsidRPr="00613AEA" w:rsidRDefault="00101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4B01CC9" w14:textId="77777777" w:rsidR="00101534" w:rsidRPr="00613AEA" w:rsidRDefault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40A00E2" w14:textId="39E2B557" w:rsidR="00101534" w:rsidRPr="00613AEA" w:rsidRDefault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101534" w14:paraId="019DB510" w14:textId="77777777" w:rsidTr="006C206E">
        <w:trPr>
          <w:gridAfter w:val="1"/>
          <w:wAfter w:w="468" w:type="dxa"/>
          <w:trHeight w:val="512"/>
        </w:trPr>
        <w:tc>
          <w:tcPr>
            <w:tcW w:w="106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8912685" w14:textId="7E69E2FD" w:rsidR="00101534" w:rsidRPr="00613AEA" w:rsidRDefault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37FA658" w14:textId="77777777" w:rsidR="00101534" w:rsidRPr="00613AEA" w:rsidRDefault="00101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Предлагать или оценивать способ научного исследования данного вопроса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31D3245" w14:textId="77777777" w:rsidR="00101534" w:rsidRPr="00613AEA" w:rsidRDefault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056162F" w14:textId="095354DA" w:rsidR="00101534" w:rsidRPr="00613AEA" w:rsidRDefault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101534" w14:paraId="4A96B2D5" w14:textId="77777777" w:rsidTr="006C206E">
        <w:trPr>
          <w:gridAfter w:val="1"/>
          <w:wAfter w:w="468" w:type="dxa"/>
          <w:trHeight w:val="348"/>
        </w:trPr>
        <w:tc>
          <w:tcPr>
            <w:tcW w:w="106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99361E3" w14:textId="171CB2CB" w:rsidR="00101534" w:rsidRPr="00613AEA" w:rsidRDefault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61F26C4" w14:textId="77777777" w:rsidR="00101534" w:rsidRPr="00613AEA" w:rsidRDefault="00101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Интерпретировать и приводить обоснование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41F1D3A" w14:textId="77777777" w:rsidR="00101534" w:rsidRPr="00613AEA" w:rsidRDefault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403A325" w14:textId="198316BC" w:rsidR="00101534" w:rsidRPr="00613AEA" w:rsidRDefault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6C206E" w14:paraId="2F2B5A8D" w14:textId="77777777" w:rsidTr="006C206E">
        <w:trPr>
          <w:gridAfter w:val="1"/>
          <w:wAfter w:w="468" w:type="dxa"/>
          <w:trHeight w:val="348"/>
        </w:trPr>
        <w:tc>
          <w:tcPr>
            <w:tcW w:w="106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A8A7DC0" w14:textId="77777777" w:rsidR="006C206E" w:rsidRPr="00613AEA" w:rsidRDefault="006C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E0718DA" w14:textId="77777777" w:rsidR="006C206E" w:rsidRPr="00613AEA" w:rsidRDefault="006C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1511E76" w14:textId="1CB54B90" w:rsidR="006C206E" w:rsidRPr="00613AEA" w:rsidRDefault="006C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00A88B6" w14:textId="77777777" w:rsidR="006C206E" w:rsidRPr="00613AEA" w:rsidRDefault="006C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1580" w14:paraId="44881F8C" w14:textId="77777777" w:rsidTr="006C206E">
        <w:trPr>
          <w:gridAfter w:val="1"/>
          <w:wAfter w:w="468" w:type="dxa"/>
          <w:trHeight w:val="464"/>
        </w:trPr>
        <w:tc>
          <w:tcPr>
            <w:tcW w:w="7298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solid" w:color="FFFFFF" w:fill="auto"/>
          </w:tcPr>
          <w:p w14:paraId="1CE1FEDB" w14:textId="68329EC6" w:rsidR="004F1580" w:rsidRPr="00613AEA" w:rsidRDefault="004F1580" w:rsidP="006C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ЕНГ «Зелёная» энергетика 9 кл</w:t>
            </w:r>
            <w:r w:rsidR="006C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  <w:r w:rsidRPr="006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1134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solid" w:color="FFFFFF" w:fill="auto"/>
          </w:tcPr>
          <w:p w14:paraId="15A81E42" w14:textId="77777777" w:rsidR="004F1580" w:rsidRPr="00613AEA" w:rsidRDefault="004F1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solid" w:color="FFFFFF" w:fill="auto"/>
          </w:tcPr>
          <w:p w14:paraId="6D9D8551" w14:textId="77777777" w:rsidR="004F1580" w:rsidRPr="00613AEA" w:rsidRDefault="004F1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4F106F3C" w14:textId="77777777" w:rsidR="004F1580" w:rsidRPr="00613AEA" w:rsidRDefault="004F1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534" w14:paraId="73FD4AEB" w14:textId="77777777" w:rsidTr="006C206E">
        <w:trPr>
          <w:gridAfter w:val="1"/>
          <w:wAfter w:w="468" w:type="dxa"/>
          <w:trHeight w:val="512"/>
        </w:trPr>
        <w:tc>
          <w:tcPr>
            <w:tcW w:w="106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A202609" w14:textId="7791FAF7" w:rsidR="00101534" w:rsidRPr="00613AEA" w:rsidRDefault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E600AC6" w14:textId="77777777" w:rsidR="00101534" w:rsidRPr="00613AEA" w:rsidRDefault="00101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Делать и научно обосновывать прогнозы о протекании процесса или явления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58A3028" w14:textId="77777777" w:rsidR="00101534" w:rsidRPr="00613AEA" w:rsidRDefault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2766B3F" w14:textId="532DE42F" w:rsidR="00101534" w:rsidRPr="00613AEA" w:rsidRDefault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01534" w14:paraId="511B7F81" w14:textId="77777777" w:rsidTr="006C206E">
        <w:trPr>
          <w:gridAfter w:val="1"/>
          <w:wAfter w:w="468" w:type="dxa"/>
          <w:trHeight w:val="520"/>
        </w:trPr>
        <w:tc>
          <w:tcPr>
            <w:tcW w:w="106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707DF8D" w14:textId="5BADD35C" w:rsidR="00101534" w:rsidRPr="00613AEA" w:rsidRDefault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41805EE" w14:textId="77777777" w:rsidR="00101534" w:rsidRPr="00613AEA" w:rsidRDefault="00101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Предлагать или оценивать способ научного исследования данного вопроса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8A84FE8" w14:textId="77777777" w:rsidR="00101534" w:rsidRPr="00613AEA" w:rsidRDefault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A9E9735" w14:textId="265190E0" w:rsidR="00101534" w:rsidRPr="00613AEA" w:rsidRDefault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01534" w14:paraId="7039A62D" w14:textId="77777777" w:rsidTr="006C206E">
        <w:trPr>
          <w:gridAfter w:val="1"/>
          <w:wAfter w:w="468" w:type="dxa"/>
          <w:trHeight w:val="512"/>
        </w:trPr>
        <w:tc>
          <w:tcPr>
            <w:tcW w:w="106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A6AA806" w14:textId="2710B1C1" w:rsidR="00101534" w:rsidRPr="00613AEA" w:rsidRDefault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8BCE1A4" w14:textId="77777777" w:rsidR="00101534" w:rsidRPr="00613AEA" w:rsidRDefault="00101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Применить соответствующие естественно-научные знания для объяснения явления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1294D56" w14:textId="77777777" w:rsidR="00101534" w:rsidRPr="00613AEA" w:rsidRDefault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C799AEF" w14:textId="0F2F9365" w:rsidR="00101534" w:rsidRPr="00613AEA" w:rsidRDefault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101534" w14:paraId="70D340BB" w14:textId="77777777" w:rsidTr="006C206E">
        <w:trPr>
          <w:gridAfter w:val="1"/>
          <w:wAfter w:w="468" w:type="dxa"/>
          <w:trHeight w:val="348"/>
        </w:trPr>
        <w:tc>
          <w:tcPr>
            <w:tcW w:w="106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57E988A" w14:textId="04AD0BFD" w:rsidR="00101534" w:rsidRPr="00613AEA" w:rsidRDefault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4AEC49E" w14:textId="77777777" w:rsidR="00101534" w:rsidRPr="00613AEA" w:rsidRDefault="00101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и формулировать цель данного исследования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FB9BD1B" w14:textId="77777777" w:rsidR="00101534" w:rsidRPr="00613AEA" w:rsidRDefault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647F01C" w14:textId="593F0F0F" w:rsidR="00101534" w:rsidRPr="00613AEA" w:rsidRDefault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01534" w14:paraId="0F2BAF16" w14:textId="77777777" w:rsidTr="006C206E">
        <w:trPr>
          <w:gridAfter w:val="1"/>
          <w:wAfter w:w="468" w:type="dxa"/>
          <w:trHeight w:val="512"/>
        </w:trPr>
        <w:tc>
          <w:tcPr>
            <w:tcW w:w="106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78DF16A" w14:textId="2C4D0913" w:rsidR="00101534" w:rsidRPr="00613AEA" w:rsidRDefault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B735C60" w14:textId="77777777" w:rsidR="00101534" w:rsidRPr="00613AEA" w:rsidRDefault="00101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оценивать c научной точки зрения аргументы и доказательства из различных источников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3ABCC28" w14:textId="77777777" w:rsidR="00101534" w:rsidRPr="00613AEA" w:rsidRDefault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6CDC5D8" w14:textId="76121ABF" w:rsidR="00101534" w:rsidRPr="00613AEA" w:rsidRDefault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101534" w14:paraId="38FF10B1" w14:textId="77777777" w:rsidTr="006C206E">
        <w:trPr>
          <w:gridAfter w:val="1"/>
          <w:wAfter w:w="468" w:type="dxa"/>
          <w:trHeight w:val="512"/>
        </w:trPr>
        <w:tc>
          <w:tcPr>
            <w:tcW w:w="106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B81292C" w14:textId="3A29FBF2" w:rsidR="00101534" w:rsidRPr="00613AEA" w:rsidRDefault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5153B2C" w14:textId="77777777" w:rsidR="00101534" w:rsidRPr="00613AEA" w:rsidRDefault="00101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Распознавать, использовать и создавать объяснительные модели и представления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A8BFE0C" w14:textId="77777777" w:rsidR="00101534" w:rsidRPr="00613AEA" w:rsidRDefault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E590AC5" w14:textId="69DCDF56" w:rsidR="00101534" w:rsidRPr="00613AEA" w:rsidRDefault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101534" w14:paraId="5FDCEF8E" w14:textId="77777777" w:rsidTr="006C206E">
        <w:trPr>
          <w:gridAfter w:val="1"/>
          <w:wAfter w:w="468" w:type="dxa"/>
          <w:trHeight w:val="520"/>
        </w:trPr>
        <w:tc>
          <w:tcPr>
            <w:tcW w:w="106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ECDB118" w14:textId="5137E818" w:rsidR="00101534" w:rsidRPr="00613AEA" w:rsidRDefault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40FD5E3" w14:textId="77777777" w:rsidR="00101534" w:rsidRPr="00613AEA" w:rsidRDefault="00101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принцип действия технического устройства или технологии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E8D3C15" w14:textId="77777777" w:rsidR="00101534" w:rsidRPr="00613AEA" w:rsidRDefault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5D60DD1" w14:textId="0B4FEE0F" w:rsidR="00101534" w:rsidRPr="00613AEA" w:rsidRDefault="0010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4F1580" w14:paraId="6078B269" w14:textId="77777777" w:rsidTr="006C206E">
        <w:trPr>
          <w:trHeight w:val="348"/>
        </w:trPr>
        <w:tc>
          <w:tcPr>
            <w:tcW w:w="800" w:type="dxa"/>
            <w:tcBorders>
              <w:top w:val="single" w:sz="6" w:space="0" w:color="808080"/>
              <w:left w:val="nil"/>
              <w:bottom w:val="nil"/>
              <w:right w:val="nil"/>
            </w:tcBorders>
          </w:tcPr>
          <w:p w14:paraId="39DEF241" w14:textId="77777777" w:rsidR="004F1580" w:rsidRPr="00613AEA" w:rsidRDefault="004F1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808080"/>
              <w:left w:val="nil"/>
              <w:bottom w:val="nil"/>
              <w:right w:val="nil"/>
            </w:tcBorders>
          </w:tcPr>
          <w:p w14:paraId="39006F05" w14:textId="77777777" w:rsidR="004F1580" w:rsidRPr="00613AEA" w:rsidRDefault="004F1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8" w:type="dxa"/>
            <w:gridSpan w:val="2"/>
            <w:tcBorders>
              <w:top w:val="single" w:sz="6" w:space="0" w:color="808080"/>
              <w:left w:val="nil"/>
              <w:bottom w:val="nil"/>
              <w:right w:val="single" w:sz="6" w:space="0" w:color="808080"/>
            </w:tcBorders>
          </w:tcPr>
          <w:p w14:paraId="60AFF0A0" w14:textId="77777777" w:rsidR="004F1580" w:rsidRPr="00613AEA" w:rsidRDefault="004F1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8AF13D9" w14:textId="77777777" w:rsidR="004F1580" w:rsidRPr="00613AEA" w:rsidRDefault="004F1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" w:type="dxa"/>
            <w:tcBorders>
              <w:top w:val="single" w:sz="6" w:space="0" w:color="808080"/>
              <w:left w:val="single" w:sz="6" w:space="0" w:color="808080"/>
              <w:bottom w:val="nil"/>
              <w:right w:val="nil"/>
            </w:tcBorders>
          </w:tcPr>
          <w:p w14:paraId="4F9950FC" w14:textId="77777777" w:rsidR="004F1580" w:rsidRPr="00613AEA" w:rsidRDefault="004F1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single" w:sz="6" w:space="0" w:color="808080"/>
              <w:left w:val="nil"/>
              <w:bottom w:val="nil"/>
              <w:right w:val="nil"/>
            </w:tcBorders>
          </w:tcPr>
          <w:p w14:paraId="47C4B5A1" w14:textId="77777777" w:rsidR="004F1580" w:rsidRPr="00613AEA" w:rsidRDefault="004F1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56FFC3A" w14:textId="77777777" w:rsidR="00D1018A" w:rsidRDefault="00D1018A" w:rsidP="00854552">
      <w:pPr>
        <w:tabs>
          <w:tab w:val="left" w:pos="118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030BAA" w14:textId="19B92EE0" w:rsidR="00647732" w:rsidRDefault="00436BAD" w:rsidP="00854552">
      <w:pPr>
        <w:tabs>
          <w:tab w:val="left" w:pos="118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Исходя из данных, представленных в таблице, можно сделать вывод о том, что по естественнонаучной грамотности лучше всего учащиеся справились с заданиями, проверяющими </w:t>
      </w:r>
      <w:r w:rsidRPr="00776190">
        <w:rPr>
          <w:rFonts w:ascii="Times New Roman" w:hAnsi="Times New Roman" w:cs="Times New Roman"/>
          <w:sz w:val="24"/>
          <w:szCs w:val="24"/>
        </w:rPr>
        <w:t>умения</w:t>
      </w:r>
      <w:r w:rsidR="00776190" w:rsidRPr="007761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619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76190" w:rsidRPr="00613AEA">
        <w:rPr>
          <w:rFonts w:ascii="Times New Roman" w:hAnsi="Times New Roman" w:cs="Times New Roman"/>
          <w:color w:val="000000"/>
          <w:sz w:val="24"/>
          <w:szCs w:val="24"/>
        </w:rPr>
        <w:t>римен</w:t>
      </w:r>
      <w:r w:rsidR="00776190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776190" w:rsidRPr="00613AEA">
        <w:rPr>
          <w:rFonts w:ascii="Times New Roman" w:hAnsi="Times New Roman" w:cs="Times New Roman"/>
          <w:color w:val="000000"/>
          <w:sz w:val="24"/>
          <w:szCs w:val="24"/>
        </w:rPr>
        <w:t xml:space="preserve">ть соответствующие естественно-научные знания для </w:t>
      </w:r>
      <w:r w:rsidR="00776190" w:rsidRPr="00613AEA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объяснения явления</w:t>
      </w:r>
      <w:r w:rsidR="00776190">
        <w:rPr>
          <w:rFonts w:ascii="Times New Roman" w:hAnsi="Times New Roman" w:cs="Times New Roman"/>
          <w:color w:val="000000"/>
          <w:sz w:val="24"/>
          <w:szCs w:val="24"/>
        </w:rPr>
        <w:t>; в</w:t>
      </w:r>
      <w:r w:rsidR="00776190" w:rsidRPr="00613AEA">
        <w:rPr>
          <w:rFonts w:ascii="Times New Roman" w:hAnsi="Times New Roman" w:cs="Times New Roman"/>
          <w:color w:val="000000"/>
          <w:sz w:val="24"/>
          <w:szCs w:val="24"/>
        </w:rPr>
        <w:t>ыдвигать объяснительные гипотезы и предлагать способы их проверки</w:t>
      </w:r>
      <w:r w:rsidR="00776190">
        <w:rPr>
          <w:rFonts w:ascii="Times New Roman" w:hAnsi="Times New Roman" w:cs="Times New Roman"/>
          <w:color w:val="000000"/>
          <w:sz w:val="24"/>
          <w:szCs w:val="24"/>
        </w:rPr>
        <w:t>; д</w:t>
      </w:r>
      <w:r w:rsidR="00776190" w:rsidRPr="00613AEA">
        <w:rPr>
          <w:rFonts w:ascii="Times New Roman" w:hAnsi="Times New Roman" w:cs="Times New Roman"/>
          <w:color w:val="000000"/>
          <w:sz w:val="24"/>
          <w:szCs w:val="24"/>
        </w:rPr>
        <w:t>елать и научно обосновывать прогнозы о протекании процесса или явления</w:t>
      </w:r>
      <w:r w:rsidR="00776190">
        <w:rPr>
          <w:rFonts w:ascii="Times New Roman" w:hAnsi="Times New Roman" w:cs="Times New Roman"/>
          <w:color w:val="000000"/>
          <w:sz w:val="24"/>
          <w:szCs w:val="24"/>
        </w:rPr>
        <w:t>; п</w:t>
      </w:r>
      <w:r w:rsidR="00776190" w:rsidRPr="00613AEA">
        <w:rPr>
          <w:rFonts w:ascii="Times New Roman" w:hAnsi="Times New Roman" w:cs="Times New Roman"/>
          <w:color w:val="000000"/>
          <w:sz w:val="24"/>
          <w:szCs w:val="24"/>
        </w:rPr>
        <w:t>редлагать или оценивать способ научного исследования данного вопроса</w:t>
      </w:r>
      <w:r w:rsidR="00776190">
        <w:rPr>
          <w:rFonts w:ascii="Times New Roman" w:hAnsi="Times New Roman" w:cs="Times New Roman"/>
          <w:color w:val="000000"/>
          <w:sz w:val="24"/>
          <w:szCs w:val="24"/>
        </w:rPr>
        <w:t>; р</w:t>
      </w:r>
      <w:r w:rsidR="00776190" w:rsidRPr="00613AEA">
        <w:rPr>
          <w:rFonts w:ascii="Times New Roman" w:hAnsi="Times New Roman" w:cs="Times New Roman"/>
          <w:color w:val="000000"/>
          <w:sz w:val="24"/>
          <w:szCs w:val="24"/>
        </w:rPr>
        <w:t>аспознавать и формулировать цель данного исследования</w:t>
      </w:r>
      <w:r w:rsidR="0076351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Хуже справились с заданиями, где нужно</w:t>
      </w:r>
      <w:r w:rsidRPr="00647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351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63518" w:rsidRPr="00613AEA">
        <w:rPr>
          <w:rFonts w:ascii="Times New Roman" w:hAnsi="Times New Roman" w:cs="Times New Roman"/>
          <w:color w:val="000000"/>
          <w:sz w:val="24"/>
          <w:szCs w:val="24"/>
        </w:rPr>
        <w:t>бъяснять принцип действия технического устройства или технологии</w:t>
      </w:r>
      <w:r w:rsidR="00763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76351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763518" w:rsidRPr="00613AEA">
        <w:rPr>
          <w:rFonts w:ascii="Times New Roman" w:hAnsi="Times New Roman" w:cs="Times New Roman"/>
          <w:color w:val="000000"/>
          <w:sz w:val="24"/>
          <w:szCs w:val="24"/>
        </w:rPr>
        <w:t>аспознавать, использовать и создавать объяснительные модели и представления</w:t>
      </w:r>
      <w:r w:rsidR="00763518">
        <w:rPr>
          <w:rFonts w:ascii="Times New Roman" w:hAnsi="Times New Roman" w:cs="Times New Roman"/>
          <w:color w:val="000000"/>
          <w:sz w:val="24"/>
          <w:szCs w:val="24"/>
        </w:rPr>
        <w:t>; у</w:t>
      </w:r>
      <w:r w:rsidR="00763518" w:rsidRPr="00613AEA">
        <w:rPr>
          <w:rFonts w:ascii="Times New Roman" w:hAnsi="Times New Roman" w:cs="Times New Roman"/>
          <w:color w:val="000000"/>
          <w:sz w:val="24"/>
          <w:szCs w:val="24"/>
        </w:rPr>
        <w:t>мение оценивать c научной точки зрения аргументы и доказательства из различных источников</w:t>
      </w:r>
      <w:r w:rsidR="007635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4B164C8" w14:textId="1FF60D27" w:rsidR="00511C98" w:rsidRDefault="00763518" w:rsidP="00511C98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сравнивать результаты входной и федеральной диагностики, можно сделать вывод о том, что по сравнению с показателями сформированности </w:t>
      </w:r>
      <w:r w:rsidR="00511C98">
        <w:rPr>
          <w:rFonts w:ascii="Times New Roman" w:hAnsi="Times New Roman" w:cs="Times New Roman"/>
          <w:sz w:val="24"/>
          <w:szCs w:val="24"/>
        </w:rPr>
        <w:t>естественнонаучной грамотности</w:t>
      </w:r>
      <w:r>
        <w:rPr>
          <w:rFonts w:ascii="Times New Roman" w:hAnsi="Times New Roman" w:cs="Times New Roman"/>
          <w:sz w:val="24"/>
          <w:szCs w:val="24"/>
        </w:rPr>
        <w:t xml:space="preserve">, полученными на входной и федеральной диагностике произошло изменение в лучшую сторону: </w:t>
      </w:r>
      <w:r w:rsidR="00511C98">
        <w:rPr>
          <w:rFonts w:ascii="Times New Roman" w:hAnsi="Times New Roman" w:cs="Times New Roman"/>
          <w:sz w:val="24"/>
          <w:szCs w:val="24"/>
        </w:rPr>
        <w:t>40% учащихся показали повышенный уровень, а 60% - высокий уровень сформированности естественнонаучной грамотности.</w:t>
      </w:r>
    </w:p>
    <w:p w14:paraId="33CACDB1" w14:textId="4474181C" w:rsidR="00763518" w:rsidRPr="00510947" w:rsidRDefault="00763518" w:rsidP="007635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4C5888" w14:textId="25B35A35" w:rsidR="00DD76CC" w:rsidRDefault="00DD76CC" w:rsidP="00854552">
      <w:pPr>
        <w:tabs>
          <w:tab w:val="center" w:pos="4677"/>
          <w:tab w:val="left" w:pos="8265"/>
        </w:tabs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Направление «Читательская грамотность»</w:t>
      </w:r>
    </w:p>
    <w:p w14:paraId="3BED5D95" w14:textId="4CD63315" w:rsidR="00DD76CC" w:rsidRDefault="00DD76CC" w:rsidP="008545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мониторинге «Читательская грамотность» приняли участие учащиеся 8-9 классов. </w:t>
      </w:r>
    </w:p>
    <w:p w14:paraId="1C2BE07E" w14:textId="7A646C79" w:rsidR="00DD76CC" w:rsidRDefault="00DD76CC" w:rsidP="008545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Диагностическая работа проводилась в 8</w:t>
      </w:r>
      <w:r w:rsidR="0016790B">
        <w:rPr>
          <w:rFonts w:ascii="Times New Roman" w:hAnsi="Times New Roman" w:cs="Times New Roman"/>
          <w:sz w:val="24"/>
          <w:szCs w:val="24"/>
        </w:rPr>
        <w:t xml:space="preserve"> классе 26.10.2023 года</w:t>
      </w:r>
      <w:r>
        <w:rPr>
          <w:rFonts w:ascii="Times New Roman" w:hAnsi="Times New Roman" w:cs="Times New Roman"/>
          <w:sz w:val="24"/>
          <w:szCs w:val="24"/>
        </w:rPr>
        <w:t xml:space="preserve"> и 9 класс</w:t>
      </w:r>
      <w:r w:rsidR="0016790B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16790B">
        <w:rPr>
          <w:rFonts w:ascii="Times New Roman" w:hAnsi="Times New Roman" w:cs="Times New Roman"/>
          <w:sz w:val="24"/>
          <w:szCs w:val="24"/>
        </w:rPr>
        <w:t>1.12.</w:t>
      </w:r>
      <w:r>
        <w:rPr>
          <w:rFonts w:ascii="Times New Roman" w:hAnsi="Times New Roman" w:cs="Times New Roman"/>
          <w:sz w:val="24"/>
          <w:szCs w:val="24"/>
        </w:rPr>
        <w:t xml:space="preserve"> 2023 года с использованием компьютера на платформе </w:t>
      </w:r>
      <w:hyperlink r:id="rId7" w:history="1">
        <w:r w:rsidRPr="00A0236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A0236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A0236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fg</w:t>
        </w:r>
        <w:proofErr w:type="spellEnd"/>
        <w:r w:rsidRPr="00A0236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A0236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resh</w:t>
        </w:r>
        <w:proofErr w:type="spellEnd"/>
        <w:r w:rsidRPr="00A0236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A0236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A0236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A0236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A0236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Длительность работы 40 минут. В работе приняли участие 6 учащихся 8 класса (100% учащихся) и 5 учащихся 9 класса (100% учащихся).</w:t>
      </w:r>
    </w:p>
    <w:p w14:paraId="5A500090" w14:textId="737852E6" w:rsidR="00DD76CC" w:rsidRDefault="00DD76CC" w:rsidP="008545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варианте 8-ого класса </w:t>
      </w:r>
      <w:r w:rsidR="00AB69FC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заданий, из них оцениваются одним баллом – </w:t>
      </w:r>
      <w:r w:rsidR="00AB69FC">
        <w:rPr>
          <w:rFonts w:ascii="Times New Roman" w:hAnsi="Times New Roman" w:cs="Times New Roman"/>
          <w:sz w:val="24"/>
          <w:szCs w:val="24"/>
        </w:rPr>
        <w:t>1</w:t>
      </w:r>
      <w:r w:rsidR="009A073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двумя – </w:t>
      </w:r>
      <w:r w:rsidR="0016790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Максимальный балл по варианту составляет 1</w:t>
      </w:r>
      <w:r w:rsidR="009A073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баллов. Наибольший балл в 8 классе составляет </w:t>
      </w:r>
      <w:r w:rsidR="009A073C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баллов (</w:t>
      </w:r>
      <w:r w:rsidR="009A073C">
        <w:rPr>
          <w:rFonts w:ascii="Times New Roman" w:hAnsi="Times New Roman" w:cs="Times New Roman"/>
          <w:sz w:val="24"/>
          <w:szCs w:val="24"/>
        </w:rPr>
        <w:t>82,35</w:t>
      </w:r>
      <w:r>
        <w:rPr>
          <w:rFonts w:ascii="Times New Roman" w:hAnsi="Times New Roman" w:cs="Times New Roman"/>
          <w:sz w:val="24"/>
          <w:szCs w:val="24"/>
        </w:rPr>
        <w:t xml:space="preserve">% выполнения заданий) имеет 1 учащийся. Наименьший – </w:t>
      </w:r>
      <w:r w:rsidR="009A073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балл</w:t>
      </w:r>
      <w:r w:rsidR="009A073C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A073C">
        <w:rPr>
          <w:rFonts w:ascii="Times New Roman" w:hAnsi="Times New Roman" w:cs="Times New Roman"/>
          <w:sz w:val="24"/>
          <w:szCs w:val="24"/>
        </w:rPr>
        <w:t>35,29</w:t>
      </w:r>
      <w:r>
        <w:rPr>
          <w:rFonts w:ascii="Times New Roman" w:hAnsi="Times New Roman" w:cs="Times New Roman"/>
          <w:sz w:val="24"/>
          <w:szCs w:val="24"/>
        </w:rPr>
        <w:t xml:space="preserve">% выполнения заданий) получил </w:t>
      </w:r>
      <w:r w:rsidR="00AB69F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учащи</w:t>
      </w:r>
      <w:r w:rsidR="00AB69FC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ся. Средний балл по классу составляет </w:t>
      </w:r>
      <w:r w:rsidR="008E2B82">
        <w:rPr>
          <w:rFonts w:ascii="Times New Roman" w:hAnsi="Times New Roman" w:cs="Times New Roman"/>
          <w:sz w:val="24"/>
          <w:szCs w:val="24"/>
        </w:rPr>
        <w:t>10,7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E2B82">
        <w:rPr>
          <w:rFonts w:ascii="Times New Roman" w:hAnsi="Times New Roman" w:cs="Times New Roman"/>
          <w:sz w:val="24"/>
          <w:szCs w:val="24"/>
        </w:rPr>
        <w:t>62,94</w:t>
      </w:r>
      <w:r>
        <w:rPr>
          <w:rFonts w:ascii="Times New Roman" w:hAnsi="Times New Roman" w:cs="Times New Roman"/>
          <w:sz w:val="24"/>
          <w:szCs w:val="24"/>
        </w:rPr>
        <w:t>% выполнения заданий).</w:t>
      </w:r>
    </w:p>
    <w:p w14:paraId="4A327665" w14:textId="004B0A0F" w:rsidR="00DD76CC" w:rsidRPr="00591F6E" w:rsidRDefault="00DD76CC" w:rsidP="008545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1F6E">
        <w:rPr>
          <w:rFonts w:ascii="Times New Roman" w:hAnsi="Times New Roman" w:cs="Times New Roman"/>
          <w:sz w:val="24"/>
          <w:szCs w:val="24"/>
        </w:rPr>
        <w:t xml:space="preserve">По уровням сформированности </w:t>
      </w:r>
      <w:r w:rsidR="00AB69FC">
        <w:rPr>
          <w:rFonts w:ascii="Times New Roman" w:hAnsi="Times New Roman" w:cs="Times New Roman"/>
          <w:sz w:val="24"/>
          <w:szCs w:val="24"/>
        </w:rPr>
        <w:t>читательской</w:t>
      </w:r>
      <w:r w:rsidRPr="00591F6E">
        <w:rPr>
          <w:rFonts w:ascii="Times New Roman" w:hAnsi="Times New Roman" w:cs="Times New Roman"/>
          <w:sz w:val="24"/>
          <w:szCs w:val="24"/>
        </w:rPr>
        <w:t xml:space="preserve"> грамотности следующие результаты: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1984"/>
      </w:tblGrid>
      <w:tr w:rsidR="00DD76CC" w14:paraId="382750AB" w14:textId="77777777" w:rsidTr="00101534">
        <w:tc>
          <w:tcPr>
            <w:tcW w:w="4106" w:type="dxa"/>
            <w:gridSpan w:val="2"/>
          </w:tcPr>
          <w:p w14:paraId="271A5478" w14:textId="77777777" w:rsidR="00DD76CC" w:rsidRPr="00455571" w:rsidRDefault="00DD76CC" w:rsidP="001015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5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</w:tr>
      <w:tr w:rsidR="00DD76CC" w14:paraId="156D0B0C" w14:textId="77777777" w:rsidTr="00101534">
        <w:tc>
          <w:tcPr>
            <w:tcW w:w="2122" w:type="dxa"/>
          </w:tcPr>
          <w:p w14:paraId="574E7820" w14:textId="77777777" w:rsidR="00DD76CC" w:rsidRDefault="00DD76CC" w:rsidP="0010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984" w:type="dxa"/>
          </w:tcPr>
          <w:p w14:paraId="786352D1" w14:textId="77777777" w:rsidR="00DD76CC" w:rsidRDefault="00DD76CC" w:rsidP="0010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 (0%)</w:t>
            </w:r>
          </w:p>
        </w:tc>
      </w:tr>
      <w:tr w:rsidR="00DD76CC" w14:paraId="38CA8BE8" w14:textId="77777777" w:rsidTr="00101534">
        <w:tc>
          <w:tcPr>
            <w:tcW w:w="2122" w:type="dxa"/>
          </w:tcPr>
          <w:p w14:paraId="134D8D39" w14:textId="77777777" w:rsidR="00DD76CC" w:rsidRDefault="00DD76CC" w:rsidP="0010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984" w:type="dxa"/>
          </w:tcPr>
          <w:p w14:paraId="212F9096" w14:textId="761BAA03" w:rsidR="00DD76CC" w:rsidRDefault="008E2B82" w:rsidP="0010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76CC">
              <w:rPr>
                <w:rFonts w:ascii="Times New Roman" w:hAnsi="Times New Roman" w:cs="Times New Roman"/>
                <w:sz w:val="24"/>
                <w:szCs w:val="24"/>
              </w:rPr>
              <w:t xml:space="preserve"> чел.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66,66</w:t>
            </w:r>
            <w:r w:rsidR="00DD76CC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DD76CC" w14:paraId="7D65B728" w14:textId="77777777" w:rsidTr="00101534">
        <w:tc>
          <w:tcPr>
            <w:tcW w:w="2122" w:type="dxa"/>
          </w:tcPr>
          <w:p w14:paraId="4D660CB6" w14:textId="77777777" w:rsidR="00DD76CC" w:rsidRDefault="00DD76CC" w:rsidP="0010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84" w:type="dxa"/>
          </w:tcPr>
          <w:p w14:paraId="5F027C41" w14:textId="449E84A0" w:rsidR="00DD76CC" w:rsidRDefault="008E2B82" w:rsidP="0010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6CC">
              <w:rPr>
                <w:rFonts w:ascii="Times New Roman" w:hAnsi="Times New Roman" w:cs="Times New Roman"/>
                <w:sz w:val="24"/>
                <w:szCs w:val="24"/>
              </w:rPr>
              <w:t>чел.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  <w:r w:rsidR="00DD76CC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DD76CC" w14:paraId="3CE15211" w14:textId="77777777" w:rsidTr="00101534">
        <w:tc>
          <w:tcPr>
            <w:tcW w:w="2122" w:type="dxa"/>
          </w:tcPr>
          <w:p w14:paraId="423068CD" w14:textId="77777777" w:rsidR="00DD76CC" w:rsidRDefault="00DD76CC" w:rsidP="0010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984" w:type="dxa"/>
          </w:tcPr>
          <w:p w14:paraId="56315045" w14:textId="603E8AC4" w:rsidR="00DD76CC" w:rsidRDefault="008E2B82" w:rsidP="0010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76CC">
              <w:rPr>
                <w:rFonts w:ascii="Times New Roman" w:hAnsi="Times New Roman" w:cs="Times New Roman"/>
                <w:sz w:val="24"/>
                <w:szCs w:val="24"/>
              </w:rPr>
              <w:t xml:space="preserve"> чел.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  <w:r w:rsidR="00DD76CC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DD76CC" w14:paraId="53C47E90" w14:textId="77777777" w:rsidTr="00101534">
        <w:tc>
          <w:tcPr>
            <w:tcW w:w="2122" w:type="dxa"/>
          </w:tcPr>
          <w:p w14:paraId="2B161857" w14:textId="77777777" w:rsidR="00DD76CC" w:rsidRDefault="00DD76CC" w:rsidP="0010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1984" w:type="dxa"/>
          </w:tcPr>
          <w:p w14:paraId="09B083FF" w14:textId="25D38F3C" w:rsidR="00DD76CC" w:rsidRDefault="008E2B82" w:rsidP="0010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76CC">
              <w:rPr>
                <w:rFonts w:ascii="Times New Roman" w:hAnsi="Times New Roman" w:cs="Times New Roman"/>
                <w:sz w:val="24"/>
                <w:szCs w:val="24"/>
              </w:rPr>
              <w:t xml:space="preserve"> чел.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76CC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14:paraId="1E5BA62A" w14:textId="3F3DC6D1" w:rsidR="00445E99" w:rsidRDefault="00AB69FC" w:rsidP="00854552">
      <w:pPr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таблицы видно, что </w:t>
      </w:r>
      <w:r w:rsidR="008E2B82">
        <w:rPr>
          <w:rFonts w:ascii="Times New Roman" w:hAnsi="Times New Roman" w:cs="Times New Roman"/>
          <w:sz w:val="24"/>
          <w:szCs w:val="24"/>
        </w:rPr>
        <w:t>66,66</w:t>
      </w:r>
      <w:r>
        <w:rPr>
          <w:rFonts w:ascii="Times New Roman" w:hAnsi="Times New Roman" w:cs="Times New Roman"/>
          <w:sz w:val="24"/>
          <w:szCs w:val="24"/>
        </w:rPr>
        <w:t xml:space="preserve">% учащихся показали </w:t>
      </w:r>
      <w:r w:rsidR="008E2B82">
        <w:rPr>
          <w:rFonts w:ascii="Times New Roman" w:hAnsi="Times New Roman" w:cs="Times New Roman"/>
          <w:sz w:val="24"/>
          <w:szCs w:val="24"/>
        </w:rPr>
        <w:t xml:space="preserve">повышенный </w:t>
      </w:r>
      <w:r>
        <w:rPr>
          <w:rFonts w:ascii="Times New Roman" w:hAnsi="Times New Roman" w:cs="Times New Roman"/>
          <w:sz w:val="24"/>
          <w:szCs w:val="24"/>
        </w:rPr>
        <w:t>уров</w:t>
      </w:r>
      <w:r w:rsidR="008E2B82">
        <w:rPr>
          <w:rFonts w:ascii="Times New Roman" w:hAnsi="Times New Roman" w:cs="Times New Roman"/>
          <w:sz w:val="24"/>
          <w:szCs w:val="24"/>
        </w:rPr>
        <w:t>ень</w:t>
      </w:r>
      <w:r>
        <w:rPr>
          <w:rFonts w:ascii="Times New Roman" w:hAnsi="Times New Roman" w:cs="Times New Roman"/>
          <w:sz w:val="24"/>
          <w:szCs w:val="24"/>
        </w:rPr>
        <w:t xml:space="preserve"> сформированности читательской грамотности. </w:t>
      </w:r>
      <w:r w:rsidR="008E2B82">
        <w:rPr>
          <w:rFonts w:ascii="Times New Roman" w:hAnsi="Times New Roman" w:cs="Times New Roman"/>
          <w:sz w:val="24"/>
          <w:szCs w:val="24"/>
        </w:rPr>
        <w:t>По 1 человеку (16,67%)</w:t>
      </w:r>
      <w:r w:rsidR="00805A77">
        <w:rPr>
          <w:rFonts w:ascii="Times New Roman" w:hAnsi="Times New Roman" w:cs="Times New Roman"/>
          <w:sz w:val="24"/>
          <w:szCs w:val="24"/>
        </w:rPr>
        <w:t xml:space="preserve"> </w:t>
      </w:r>
      <w:r w:rsidR="00BD53E3">
        <w:rPr>
          <w:rFonts w:ascii="Times New Roman" w:hAnsi="Times New Roman" w:cs="Times New Roman"/>
          <w:sz w:val="24"/>
          <w:szCs w:val="24"/>
        </w:rPr>
        <w:t>показали средний</w:t>
      </w:r>
      <w:r w:rsidR="008E2B82">
        <w:rPr>
          <w:rFonts w:ascii="Times New Roman" w:hAnsi="Times New Roman" w:cs="Times New Roman"/>
          <w:sz w:val="24"/>
          <w:szCs w:val="24"/>
        </w:rPr>
        <w:t xml:space="preserve"> и </w:t>
      </w:r>
      <w:r w:rsidR="00805A77">
        <w:rPr>
          <w:rFonts w:ascii="Times New Roman" w:hAnsi="Times New Roman" w:cs="Times New Roman"/>
          <w:sz w:val="24"/>
          <w:szCs w:val="24"/>
        </w:rPr>
        <w:t>низкий уровень смыслового чтения и работы с информацией</w:t>
      </w:r>
      <w:r w:rsidR="008E2B82">
        <w:rPr>
          <w:rFonts w:ascii="Times New Roman" w:hAnsi="Times New Roman" w:cs="Times New Roman"/>
          <w:sz w:val="24"/>
          <w:szCs w:val="24"/>
        </w:rPr>
        <w:t>.</w:t>
      </w:r>
    </w:p>
    <w:p w14:paraId="3075F8E3" w14:textId="64F37545" w:rsidR="00FC6A23" w:rsidRDefault="00FC6A23" w:rsidP="00FC6A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работы (вариант </w:t>
      </w:r>
      <w:r w:rsidR="008E2B82">
        <w:rPr>
          <w:rFonts w:ascii="Times New Roman" w:hAnsi="Times New Roman" w:cs="Times New Roman"/>
          <w:sz w:val="24"/>
          <w:szCs w:val="24"/>
        </w:rPr>
        <w:t>второй</w:t>
      </w:r>
      <w:r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9811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"/>
        <w:gridCol w:w="567"/>
        <w:gridCol w:w="6237"/>
        <w:gridCol w:w="992"/>
        <w:gridCol w:w="80"/>
        <w:gridCol w:w="1621"/>
      </w:tblGrid>
      <w:tr w:rsidR="00F329BC" w14:paraId="4B559A9B" w14:textId="77777777" w:rsidTr="004E746D">
        <w:trPr>
          <w:trHeight w:val="684"/>
        </w:trPr>
        <w:tc>
          <w:tcPr>
            <w:tcW w:w="88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  <w:vAlign w:val="center"/>
          </w:tcPr>
          <w:p w14:paraId="768DE4BF" w14:textId="11913DE6" w:rsidR="00F329BC" w:rsidRPr="00BD53E3" w:rsidRDefault="00F329BC" w:rsidP="00F3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задания в варианте</w:t>
            </w:r>
          </w:p>
        </w:tc>
        <w:tc>
          <w:tcPr>
            <w:tcW w:w="62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  <w:vAlign w:val="center"/>
          </w:tcPr>
          <w:p w14:paraId="3C8D607C" w14:textId="77777777" w:rsidR="00F329BC" w:rsidRPr="00BD53E3" w:rsidRDefault="00F329BC" w:rsidP="00F3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Что оценивается в задании (объект оценки)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  <w:vAlign w:val="center"/>
          </w:tcPr>
          <w:p w14:paraId="16BB3A82" w14:textId="77777777" w:rsidR="00F329BC" w:rsidRPr="00BD53E3" w:rsidRDefault="00F329BC" w:rsidP="00F3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Баллы за задание</w:t>
            </w:r>
          </w:p>
        </w:tc>
        <w:tc>
          <w:tcPr>
            <w:tcW w:w="170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  <w:vAlign w:val="center"/>
          </w:tcPr>
          <w:p w14:paraId="6614D71C" w14:textId="77777777" w:rsidR="00F329BC" w:rsidRPr="00BD53E3" w:rsidRDefault="00F329BC" w:rsidP="00F3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 выполнения (школа)</w:t>
            </w:r>
          </w:p>
          <w:p w14:paraId="16F836A8" w14:textId="4F16A61D" w:rsidR="00F329BC" w:rsidRPr="00BD53E3" w:rsidRDefault="00F329BC" w:rsidP="00F3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329BC" w14:paraId="70F6DA2D" w14:textId="77777777" w:rsidTr="00F329BC">
        <w:trPr>
          <w:trHeight w:val="464"/>
        </w:trPr>
        <w:tc>
          <w:tcPr>
            <w:tcW w:w="9811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E190267" w14:textId="77777777" w:rsidR="00F329BC" w:rsidRPr="00BD53E3" w:rsidRDefault="00F329BC" w:rsidP="00F3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Читательская грамотность 8 класс. Диагностическая работа 2022. Вариант 2. Задания: «Гольфстрим», «Гуманитарии и технари»</w:t>
            </w:r>
          </w:p>
        </w:tc>
      </w:tr>
      <w:tr w:rsidR="00F329BC" w14:paraId="3F73B725" w14:textId="77777777" w:rsidTr="004E746D">
        <w:trPr>
          <w:trHeight w:val="452"/>
        </w:trPr>
        <w:tc>
          <w:tcPr>
            <w:tcW w:w="711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solid" w:color="FFFFFF" w:fill="auto"/>
          </w:tcPr>
          <w:p w14:paraId="491CEC21" w14:textId="77777777" w:rsidR="00F329BC" w:rsidRPr="00BD53E3" w:rsidRDefault="00F3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ЧГ. Гольфстрим. 8 класс</w:t>
            </w:r>
          </w:p>
        </w:tc>
        <w:tc>
          <w:tcPr>
            <w:tcW w:w="992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solid" w:color="FFFFFF" w:fill="auto"/>
          </w:tcPr>
          <w:p w14:paraId="7D4C9A8A" w14:textId="77777777" w:rsidR="00F329BC" w:rsidRPr="00BD53E3" w:rsidRDefault="00F3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808080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7ED189DA" w14:textId="77777777" w:rsidR="00F329BC" w:rsidRPr="00BD53E3" w:rsidRDefault="00F3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808080"/>
              <w:left w:val="nil"/>
              <w:bottom w:val="single" w:sz="4" w:space="0" w:color="auto"/>
              <w:right w:val="single" w:sz="6" w:space="0" w:color="808080"/>
            </w:tcBorders>
            <w:shd w:val="solid" w:color="FFFFFF" w:fill="auto"/>
          </w:tcPr>
          <w:p w14:paraId="47A27BC9" w14:textId="77777777" w:rsidR="00F329BC" w:rsidRPr="00BD53E3" w:rsidRDefault="00F3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29BC" w14:paraId="39B7A2C4" w14:textId="77777777" w:rsidTr="004E746D">
        <w:trPr>
          <w:trHeight w:val="348"/>
        </w:trPr>
        <w:tc>
          <w:tcPr>
            <w:tcW w:w="88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3D1264D" w14:textId="609AEB5D" w:rsidR="00F329BC" w:rsidRPr="00BD53E3" w:rsidRDefault="00F3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9B74C43" w14:textId="77777777" w:rsidR="00F329BC" w:rsidRPr="00BD53E3" w:rsidRDefault="00F3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и извлекать одну единицу информации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14:paraId="47F57C95" w14:textId="77777777" w:rsidR="00F329BC" w:rsidRPr="00BD53E3" w:rsidRDefault="00F3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4C3D" w14:textId="786169BC" w:rsidR="00F329BC" w:rsidRPr="00BD53E3" w:rsidRDefault="00F3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F329BC" w14:paraId="04ACB8B4" w14:textId="77777777" w:rsidTr="004E746D">
        <w:trPr>
          <w:trHeight w:val="348"/>
        </w:trPr>
        <w:tc>
          <w:tcPr>
            <w:tcW w:w="88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5201AB1" w14:textId="77777777" w:rsidR="00F329BC" w:rsidRPr="00BD53E3" w:rsidRDefault="00F3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BACAF87" w14:textId="77777777" w:rsidR="00F329BC" w:rsidRPr="00BD53E3" w:rsidRDefault="00F3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14:paraId="7AD67C7F" w14:textId="09EF371D" w:rsidR="00F329BC" w:rsidRPr="00BD53E3" w:rsidRDefault="00F3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05A8" w14:textId="77777777" w:rsidR="00F329BC" w:rsidRPr="00BD53E3" w:rsidRDefault="00F3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29BC" w14:paraId="5E2910AF" w14:textId="77777777" w:rsidTr="004E746D">
        <w:trPr>
          <w:trHeight w:val="464"/>
        </w:trPr>
        <w:tc>
          <w:tcPr>
            <w:tcW w:w="711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solid" w:color="FFFFFF" w:fill="auto"/>
          </w:tcPr>
          <w:p w14:paraId="57887C23" w14:textId="77777777" w:rsidR="00F329BC" w:rsidRPr="00BD53E3" w:rsidRDefault="00F3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ЧГ. Гольфстрим. 8 класс. 2022. Задание 2-3-5</w:t>
            </w:r>
          </w:p>
        </w:tc>
        <w:tc>
          <w:tcPr>
            <w:tcW w:w="992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solid" w:color="FFFFFF" w:fill="auto"/>
          </w:tcPr>
          <w:p w14:paraId="4E252C65" w14:textId="77777777" w:rsidR="00F329BC" w:rsidRPr="00BD53E3" w:rsidRDefault="00F3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solid" w:color="FFFFFF" w:fill="auto"/>
          </w:tcPr>
          <w:p w14:paraId="0324F516" w14:textId="77777777" w:rsidR="00F329BC" w:rsidRPr="00BD53E3" w:rsidRDefault="00F3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3BDB1107" w14:textId="77777777" w:rsidR="00F329BC" w:rsidRPr="00BD53E3" w:rsidRDefault="00F3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3E3" w:rsidRPr="00BD53E3" w14:paraId="324470D6" w14:textId="77777777" w:rsidTr="004E746D">
        <w:trPr>
          <w:trHeight w:val="512"/>
        </w:trPr>
        <w:tc>
          <w:tcPr>
            <w:tcW w:w="3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87203EE" w14:textId="77777777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90DB30D" w14:textId="77777777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D9AE1A7" w14:textId="77777777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Делать выводы на основе интеграции информации из разных частей текста или разных текстов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9CF74BF" w14:textId="77777777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97D2D6C" w14:textId="63B3DBDB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BD53E3" w:rsidRPr="00BD53E3" w14:paraId="6D17F407" w14:textId="77777777" w:rsidTr="004E746D">
        <w:trPr>
          <w:trHeight w:val="520"/>
        </w:trPr>
        <w:tc>
          <w:tcPr>
            <w:tcW w:w="3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6A98B1A" w14:textId="77777777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14A1141" w14:textId="77777777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84B5EC" w14:textId="77777777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назначение структурной единицы текста, использованного автором приёма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B43C0E6" w14:textId="77777777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306F5FE" w14:textId="1CCEB29C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D53E3" w:rsidRPr="00BD53E3" w14:paraId="04CD8EDA" w14:textId="77777777" w:rsidTr="004E746D">
        <w:trPr>
          <w:trHeight w:val="332"/>
        </w:trPr>
        <w:tc>
          <w:tcPr>
            <w:tcW w:w="314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</w:tcPr>
          <w:p w14:paraId="4AF999F7" w14:textId="77777777" w:rsidR="00F329BC" w:rsidRPr="00BD53E3" w:rsidRDefault="00F3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</w:tcPr>
          <w:p w14:paraId="64948872" w14:textId="77777777" w:rsidR="00F329BC" w:rsidRPr="00BD53E3" w:rsidRDefault="00F3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314376F3" w14:textId="77777777" w:rsidR="00F329BC" w:rsidRPr="00BD53E3" w:rsidRDefault="00F3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4371396" w14:textId="77777777" w:rsidR="00F329BC" w:rsidRPr="00BD53E3" w:rsidRDefault="00F3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4FF703A9" w14:textId="77777777" w:rsidR="00F329BC" w:rsidRPr="00BD53E3" w:rsidRDefault="00F3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</w:tcPr>
          <w:p w14:paraId="52543DA4" w14:textId="77777777" w:rsidR="00F329BC" w:rsidRPr="00BD53E3" w:rsidRDefault="00F3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29BC" w:rsidRPr="00BD53E3" w14:paraId="6B894FF3" w14:textId="77777777" w:rsidTr="004E746D">
        <w:trPr>
          <w:trHeight w:val="464"/>
        </w:trPr>
        <w:tc>
          <w:tcPr>
            <w:tcW w:w="711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solid" w:color="FFFFFF" w:fill="auto"/>
          </w:tcPr>
          <w:p w14:paraId="5CEE059A" w14:textId="77777777" w:rsidR="00F329BC" w:rsidRPr="00BD53E3" w:rsidRDefault="00F3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ЧГ. Гольфстрим. 8 класс</w:t>
            </w:r>
          </w:p>
        </w:tc>
        <w:tc>
          <w:tcPr>
            <w:tcW w:w="992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solid" w:color="FFFFFF" w:fill="auto"/>
          </w:tcPr>
          <w:p w14:paraId="311C30C9" w14:textId="77777777" w:rsidR="00F329BC" w:rsidRPr="00BD53E3" w:rsidRDefault="00F3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solid" w:color="FFFFFF" w:fill="auto"/>
          </w:tcPr>
          <w:p w14:paraId="21886484" w14:textId="77777777" w:rsidR="00F329BC" w:rsidRPr="00BD53E3" w:rsidRDefault="00F3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0884D919" w14:textId="77777777" w:rsidR="00F329BC" w:rsidRPr="00BD53E3" w:rsidRDefault="00F3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3E3" w:rsidRPr="00BD53E3" w14:paraId="1F705A57" w14:textId="77777777" w:rsidTr="004E746D">
        <w:trPr>
          <w:trHeight w:val="512"/>
        </w:trPr>
        <w:tc>
          <w:tcPr>
            <w:tcW w:w="3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DCCFC24" w14:textId="77777777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BF1A30F" w14:textId="77777777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0092FD8" w14:textId="77777777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Интерпретировать текст или его фрагмент, учитывая жанр или ситуацию функционирования текста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B7D508E" w14:textId="77777777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DFFF53F" w14:textId="43F77D52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BD53E3" w:rsidRPr="00BD53E3" w14:paraId="697581AB" w14:textId="77777777" w:rsidTr="004E746D">
        <w:trPr>
          <w:trHeight w:val="348"/>
        </w:trPr>
        <w:tc>
          <w:tcPr>
            <w:tcW w:w="314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</w:tcPr>
          <w:p w14:paraId="34467706" w14:textId="77777777" w:rsidR="00F329BC" w:rsidRPr="00BD53E3" w:rsidRDefault="00F3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</w:tcPr>
          <w:p w14:paraId="0E50FC98" w14:textId="77777777" w:rsidR="00F329BC" w:rsidRPr="00BD53E3" w:rsidRDefault="00F3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53F71DC6" w14:textId="77777777" w:rsidR="00F329BC" w:rsidRPr="00BD53E3" w:rsidRDefault="00F3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A3E0481" w14:textId="77777777" w:rsidR="00F329BC" w:rsidRPr="00BD53E3" w:rsidRDefault="00F3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483F9EF5" w14:textId="77777777" w:rsidR="00F329BC" w:rsidRPr="00BD53E3" w:rsidRDefault="00F3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</w:tcPr>
          <w:p w14:paraId="4BC1EB87" w14:textId="77777777" w:rsidR="00F329BC" w:rsidRPr="00BD53E3" w:rsidRDefault="00F3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29BC" w:rsidRPr="00BD53E3" w14:paraId="5599B6DF" w14:textId="77777777" w:rsidTr="004E746D">
        <w:trPr>
          <w:trHeight w:val="464"/>
        </w:trPr>
        <w:tc>
          <w:tcPr>
            <w:tcW w:w="711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solid" w:color="FFFFFF" w:fill="auto"/>
          </w:tcPr>
          <w:p w14:paraId="5BFC5EFA" w14:textId="77777777" w:rsidR="00F329BC" w:rsidRPr="00BD53E3" w:rsidRDefault="00F3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ЧГ. Гольфстрим. 8 класс. 2022. Задание 2-3-5</w:t>
            </w:r>
          </w:p>
        </w:tc>
        <w:tc>
          <w:tcPr>
            <w:tcW w:w="992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solid" w:color="FFFFFF" w:fill="auto"/>
          </w:tcPr>
          <w:p w14:paraId="5BB2A419" w14:textId="77777777" w:rsidR="00F329BC" w:rsidRPr="00BD53E3" w:rsidRDefault="00F3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solid" w:color="FFFFFF" w:fill="auto"/>
          </w:tcPr>
          <w:p w14:paraId="6F4E4C04" w14:textId="77777777" w:rsidR="00F329BC" w:rsidRPr="00BD53E3" w:rsidRDefault="00F3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29C715BD" w14:textId="77777777" w:rsidR="00F329BC" w:rsidRPr="00BD53E3" w:rsidRDefault="00F3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3E3" w:rsidRPr="00BD53E3" w14:paraId="097AA123" w14:textId="77777777" w:rsidTr="004E746D">
        <w:trPr>
          <w:trHeight w:val="512"/>
        </w:trPr>
        <w:tc>
          <w:tcPr>
            <w:tcW w:w="3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509603B" w14:textId="77777777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3BD7B65" w14:textId="77777777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733A1DE" w14:textId="77777777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форму текста (структуру, стиль и т.д.), целесообразность использованных автором приемов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2D582C4" w14:textId="77777777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FD56B1B" w14:textId="03420516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BD53E3" w:rsidRPr="00BD53E3" w14:paraId="71AB5B78" w14:textId="77777777" w:rsidTr="004E746D">
        <w:trPr>
          <w:trHeight w:val="348"/>
        </w:trPr>
        <w:tc>
          <w:tcPr>
            <w:tcW w:w="314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</w:tcPr>
          <w:p w14:paraId="40846347" w14:textId="77777777" w:rsidR="00F329BC" w:rsidRPr="00BD53E3" w:rsidRDefault="00F3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</w:tcPr>
          <w:p w14:paraId="31E17109" w14:textId="77777777" w:rsidR="00F329BC" w:rsidRPr="00BD53E3" w:rsidRDefault="00F3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30BA42BB" w14:textId="77777777" w:rsidR="00F329BC" w:rsidRPr="00BD53E3" w:rsidRDefault="00F3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49EDF50" w14:textId="77777777" w:rsidR="00F329BC" w:rsidRPr="00BD53E3" w:rsidRDefault="00F3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0DEA0909" w14:textId="77777777" w:rsidR="00F329BC" w:rsidRPr="00BD53E3" w:rsidRDefault="00F3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</w:tcPr>
          <w:p w14:paraId="6669533E" w14:textId="77777777" w:rsidR="00F329BC" w:rsidRPr="00BD53E3" w:rsidRDefault="00F3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29BC" w:rsidRPr="00BD53E3" w14:paraId="6F4F8C68" w14:textId="77777777" w:rsidTr="004E746D">
        <w:trPr>
          <w:trHeight w:val="452"/>
        </w:trPr>
        <w:tc>
          <w:tcPr>
            <w:tcW w:w="711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solid" w:color="FFFFFF" w:fill="auto"/>
          </w:tcPr>
          <w:p w14:paraId="55E104A7" w14:textId="77777777" w:rsidR="00F329BC" w:rsidRPr="00BD53E3" w:rsidRDefault="00F3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ЧГ. Гольфстрим. 8 класс</w:t>
            </w:r>
          </w:p>
        </w:tc>
        <w:tc>
          <w:tcPr>
            <w:tcW w:w="992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solid" w:color="FFFFFF" w:fill="auto"/>
          </w:tcPr>
          <w:p w14:paraId="29FA8ADA" w14:textId="77777777" w:rsidR="00F329BC" w:rsidRPr="00BD53E3" w:rsidRDefault="00F3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solid" w:color="FFFFFF" w:fill="auto"/>
          </w:tcPr>
          <w:p w14:paraId="0BAD8731" w14:textId="77777777" w:rsidR="00F329BC" w:rsidRPr="00BD53E3" w:rsidRDefault="00F3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1B282CE8" w14:textId="77777777" w:rsidR="00F329BC" w:rsidRPr="00BD53E3" w:rsidRDefault="00F3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3E3" w:rsidRPr="00BD53E3" w14:paraId="32B908EE" w14:textId="77777777" w:rsidTr="004E746D">
        <w:trPr>
          <w:trHeight w:val="512"/>
        </w:trPr>
        <w:tc>
          <w:tcPr>
            <w:tcW w:w="3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9CA6099" w14:textId="77777777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3E8C04C" w14:textId="77777777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32600F8" w14:textId="77777777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Интерпретировать текст или его фрагмент, учитывая жанр или ситуацию функционирования текста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400105E" w14:textId="77777777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8B8C061" w14:textId="608EF6A9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BD53E3" w:rsidRPr="00BD53E3" w14:paraId="0E947BE3" w14:textId="77777777" w:rsidTr="004E746D">
        <w:trPr>
          <w:trHeight w:val="348"/>
        </w:trPr>
        <w:tc>
          <w:tcPr>
            <w:tcW w:w="3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F985512" w14:textId="77777777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2047FBD" w14:textId="77777777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1A53439" w14:textId="77777777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наличие/отсутствие информации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9D1623F" w14:textId="77777777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A81BF4A" w14:textId="73B1CA5A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BD53E3" w:rsidRPr="00BD53E3" w14:paraId="71788B83" w14:textId="77777777" w:rsidTr="004E746D">
        <w:trPr>
          <w:trHeight w:val="520"/>
        </w:trPr>
        <w:tc>
          <w:tcPr>
            <w:tcW w:w="3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1617806" w14:textId="77777777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3465FBD" w14:textId="77777777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DD39C50" w14:textId="77777777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Делать выводы и обобщения на основе информации, представленной в одном фрагменте текста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A20B448" w14:textId="77777777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6A134F0" w14:textId="175CA91D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D53E3" w:rsidRPr="00BD53E3" w14:paraId="1B47F895" w14:textId="77777777" w:rsidTr="004E746D">
        <w:trPr>
          <w:trHeight w:val="332"/>
        </w:trPr>
        <w:tc>
          <w:tcPr>
            <w:tcW w:w="3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88D26DD" w14:textId="77777777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A18B2F2" w14:textId="77777777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095AC68" w14:textId="77777777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и извлекать одну единицу информации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903D7FD" w14:textId="77777777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96D905D" w14:textId="33E056E8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D53E3" w:rsidRPr="00BD53E3" w14:paraId="78C1CFE7" w14:textId="77777777" w:rsidTr="004E746D">
        <w:trPr>
          <w:trHeight w:val="520"/>
        </w:trPr>
        <w:tc>
          <w:tcPr>
            <w:tcW w:w="3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31839D5" w14:textId="77777777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36F61B7" w14:textId="77777777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304924F" w14:textId="77777777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Делать выводы и обобщения на основе информации, представленной в одном фрагменте текста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6D989A" w14:textId="77777777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41084C2" w14:textId="3AA4531A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BD53E3" w:rsidRPr="00BD53E3" w14:paraId="498DE7CC" w14:textId="77777777" w:rsidTr="004E746D">
        <w:trPr>
          <w:trHeight w:val="684"/>
        </w:trPr>
        <w:tc>
          <w:tcPr>
            <w:tcW w:w="3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E51D16C" w14:textId="77777777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3DBE37D" w14:textId="77777777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5B328A7" w14:textId="77777777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52B33E8" w14:textId="77777777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EF935B3" w14:textId="0FE85A31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D53E3" w:rsidRPr="00BD53E3" w14:paraId="6C067BD8" w14:textId="77777777" w:rsidTr="004E746D">
        <w:trPr>
          <w:trHeight w:val="348"/>
        </w:trPr>
        <w:tc>
          <w:tcPr>
            <w:tcW w:w="314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</w:tcPr>
          <w:p w14:paraId="640259CB" w14:textId="77777777" w:rsidR="00F329BC" w:rsidRPr="00BD53E3" w:rsidRDefault="00F3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</w:tcPr>
          <w:p w14:paraId="493BB509" w14:textId="77777777" w:rsidR="00F329BC" w:rsidRPr="00BD53E3" w:rsidRDefault="00F3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129CF084" w14:textId="77777777" w:rsidR="00F329BC" w:rsidRPr="00BD53E3" w:rsidRDefault="00F3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9C3AE0E" w14:textId="77777777" w:rsidR="00F329BC" w:rsidRPr="00BD53E3" w:rsidRDefault="00F3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52F9081B" w14:textId="77777777" w:rsidR="00F329BC" w:rsidRPr="00BD53E3" w:rsidRDefault="00F3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</w:tcPr>
          <w:p w14:paraId="36B8D66A" w14:textId="77777777" w:rsidR="00F329BC" w:rsidRPr="00BD53E3" w:rsidRDefault="00F3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29BC" w:rsidRPr="00BD53E3" w14:paraId="11BFB5FC" w14:textId="77777777" w:rsidTr="004E746D">
        <w:trPr>
          <w:trHeight w:val="452"/>
        </w:trPr>
        <w:tc>
          <w:tcPr>
            <w:tcW w:w="711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solid" w:color="FFFFFF" w:fill="auto"/>
          </w:tcPr>
          <w:p w14:paraId="4FC9F76B" w14:textId="77777777" w:rsidR="00F329BC" w:rsidRPr="00BD53E3" w:rsidRDefault="00F3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ЧГ. Гуманитарии и технари. 8 класс</w:t>
            </w:r>
          </w:p>
        </w:tc>
        <w:tc>
          <w:tcPr>
            <w:tcW w:w="992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solid" w:color="FFFFFF" w:fill="auto"/>
          </w:tcPr>
          <w:p w14:paraId="1D95A786" w14:textId="77777777" w:rsidR="00F329BC" w:rsidRPr="00BD53E3" w:rsidRDefault="00F3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solid" w:color="FFFFFF" w:fill="auto"/>
          </w:tcPr>
          <w:p w14:paraId="11486FF0" w14:textId="77777777" w:rsidR="00F329BC" w:rsidRPr="00BD53E3" w:rsidRDefault="00F3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22FAFCC4" w14:textId="77777777" w:rsidR="00F329BC" w:rsidRPr="00BD53E3" w:rsidRDefault="00F3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3E3" w:rsidRPr="00BD53E3" w14:paraId="4A2F2503" w14:textId="77777777" w:rsidTr="004E746D">
        <w:trPr>
          <w:trHeight w:val="520"/>
        </w:trPr>
        <w:tc>
          <w:tcPr>
            <w:tcW w:w="3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2B542AB" w14:textId="77777777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ECB3D7C" w14:textId="77777777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602B40F" w14:textId="77777777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значение неизвестного слова или выражения на основе контекста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0C29783" w14:textId="77777777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58353B4" w14:textId="1BA29390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BD53E3" w:rsidRPr="00BD53E3" w14:paraId="61A31CA5" w14:textId="77777777" w:rsidTr="004E746D">
        <w:trPr>
          <w:trHeight w:val="684"/>
        </w:trPr>
        <w:tc>
          <w:tcPr>
            <w:tcW w:w="3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DABD16A" w14:textId="77777777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38D8383" w14:textId="77777777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6FAEE50" w14:textId="77777777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39555F8" w14:textId="77777777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2758604" w14:textId="28C9E472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BD53E3" w:rsidRPr="00BD53E3" w14:paraId="2E4C2C54" w14:textId="77777777" w:rsidTr="004E746D">
        <w:trPr>
          <w:trHeight w:val="348"/>
        </w:trPr>
        <w:tc>
          <w:tcPr>
            <w:tcW w:w="3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98ED3F0" w14:textId="77777777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7656A8B" w14:textId="77777777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8B50D7E" w14:textId="77777777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и извлекать одну единицу информации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4D3810D" w14:textId="77777777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0BEAEFF" w14:textId="5EE677CC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D53E3" w:rsidRPr="00BD53E3" w14:paraId="08938FC9" w14:textId="77777777" w:rsidTr="004E746D">
        <w:trPr>
          <w:trHeight w:val="512"/>
        </w:trPr>
        <w:tc>
          <w:tcPr>
            <w:tcW w:w="3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B4D5521" w14:textId="77777777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0C7A453" w14:textId="77777777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5F7D155" w14:textId="77777777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Делать выводы на основе интеграции информации из разных частей текста или разных текстов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F2660CD" w14:textId="77777777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C6C0F4B" w14:textId="54649FCD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BD53E3" w:rsidRPr="00BD53E3" w14:paraId="6A636185" w14:textId="77777777" w:rsidTr="004E746D">
        <w:trPr>
          <w:trHeight w:val="520"/>
        </w:trPr>
        <w:tc>
          <w:tcPr>
            <w:tcW w:w="3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FFFB5EA" w14:textId="77777777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FF285B6" w14:textId="77777777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6005756" w14:textId="77777777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информацию из текста для решения практической задачи с привлечением фоновых знаний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62324E7" w14:textId="77777777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A6AB309" w14:textId="614A5264" w:rsidR="00BD53E3" w:rsidRPr="00BD53E3" w:rsidRDefault="00BD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D53E3" w:rsidRPr="00BD53E3" w14:paraId="756B8596" w14:textId="77777777" w:rsidTr="004E746D">
        <w:trPr>
          <w:trHeight w:val="348"/>
        </w:trPr>
        <w:tc>
          <w:tcPr>
            <w:tcW w:w="314" w:type="dxa"/>
            <w:tcBorders>
              <w:top w:val="single" w:sz="6" w:space="0" w:color="808080"/>
              <w:left w:val="nil"/>
              <w:bottom w:val="nil"/>
              <w:right w:val="nil"/>
            </w:tcBorders>
          </w:tcPr>
          <w:p w14:paraId="01A111E6" w14:textId="77777777" w:rsidR="00F329BC" w:rsidRPr="00BD53E3" w:rsidRDefault="00F3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nil"/>
              <w:bottom w:val="nil"/>
              <w:right w:val="nil"/>
            </w:tcBorders>
          </w:tcPr>
          <w:p w14:paraId="1B384B38" w14:textId="77777777" w:rsidR="00F329BC" w:rsidRPr="00BD53E3" w:rsidRDefault="00F3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808080"/>
              <w:left w:val="nil"/>
              <w:bottom w:val="nil"/>
              <w:right w:val="single" w:sz="6" w:space="0" w:color="808080"/>
            </w:tcBorders>
          </w:tcPr>
          <w:p w14:paraId="59AA72B1" w14:textId="77777777" w:rsidR="00F329BC" w:rsidRPr="00BD53E3" w:rsidRDefault="00F3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AFEE35A" w14:textId="77777777" w:rsidR="00F329BC" w:rsidRPr="00BD53E3" w:rsidRDefault="00F3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" w:type="dxa"/>
            <w:tcBorders>
              <w:top w:val="single" w:sz="6" w:space="0" w:color="808080"/>
              <w:left w:val="single" w:sz="6" w:space="0" w:color="808080"/>
              <w:bottom w:val="nil"/>
              <w:right w:val="nil"/>
            </w:tcBorders>
          </w:tcPr>
          <w:p w14:paraId="1F64DD32" w14:textId="77777777" w:rsidR="00F329BC" w:rsidRPr="00BD53E3" w:rsidRDefault="00F3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808080"/>
              <w:left w:val="nil"/>
              <w:bottom w:val="nil"/>
              <w:right w:val="nil"/>
            </w:tcBorders>
          </w:tcPr>
          <w:p w14:paraId="7B869769" w14:textId="77777777" w:rsidR="00F329BC" w:rsidRPr="00BD53E3" w:rsidRDefault="00F3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5042DCB" w14:textId="7725C5DF" w:rsidR="00A44FDE" w:rsidRPr="00BD53E3" w:rsidRDefault="002B4E17" w:rsidP="00A44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данных, представленных в таблице, можно сделать вывод о том, что по читательской грамотности лучше всего учащиеся справились с заданиями, проверяющими умения</w:t>
      </w:r>
      <w:r w:rsidR="004E746D" w:rsidRPr="004E746D">
        <w:rPr>
          <w:rFonts w:ascii="Times New Roman" w:hAnsi="Times New Roman" w:cs="Times New Roman"/>
          <w:sz w:val="24"/>
          <w:szCs w:val="24"/>
        </w:rPr>
        <w:t xml:space="preserve"> </w:t>
      </w:r>
      <w:r w:rsidR="00A44FD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A44FDE" w:rsidRPr="00BD53E3">
        <w:rPr>
          <w:rFonts w:ascii="Times New Roman" w:hAnsi="Times New Roman" w:cs="Times New Roman"/>
          <w:color w:val="000000"/>
          <w:sz w:val="24"/>
          <w:szCs w:val="24"/>
        </w:rPr>
        <w:t>елать выводы на основе интеграции информации из разных частей текста или разных текстов</w:t>
      </w:r>
      <w:r w:rsidR="00A44FDE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4E746D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4E746D" w:rsidRPr="00BD53E3">
        <w:rPr>
          <w:rFonts w:ascii="Times New Roman" w:hAnsi="Times New Roman" w:cs="Times New Roman"/>
          <w:color w:val="000000"/>
          <w:sz w:val="24"/>
          <w:szCs w:val="24"/>
        </w:rPr>
        <w:t>елать выводы и обобщения на основе информации, представленной в одном фрагменте текста</w:t>
      </w:r>
      <w:r w:rsidR="004E746D">
        <w:rPr>
          <w:rFonts w:ascii="Times New Roman" w:hAnsi="Times New Roman" w:cs="Times New Roman"/>
          <w:color w:val="000000"/>
          <w:sz w:val="24"/>
          <w:szCs w:val="24"/>
        </w:rPr>
        <w:t>; н</w:t>
      </w:r>
      <w:r w:rsidR="004E746D" w:rsidRPr="00BD53E3">
        <w:rPr>
          <w:rFonts w:ascii="Times New Roman" w:hAnsi="Times New Roman" w:cs="Times New Roman"/>
          <w:color w:val="000000"/>
          <w:sz w:val="24"/>
          <w:szCs w:val="24"/>
        </w:rPr>
        <w:t>аходить и извлекать одну единицу информации</w:t>
      </w:r>
      <w:r w:rsidR="00A44FD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E74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746D" w:rsidRPr="004E74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Хуже справились с заданиями, где нужно </w:t>
      </w:r>
      <w:r w:rsidR="00A44FD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44FDE" w:rsidRPr="00BD53E3">
        <w:rPr>
          <w:rFonts w:ascii="Times New Roman" w:hAnsi="Times New Roman" w:cs="Times New Roman"/>
          <w:color w:val="000000"/>
          <w:sz w:val="24"/>
          <w:szCs w:val="24"/>
        </w:rPr>
        <w:t>спользовать информацию из текста для решения практической задачи с привлечением фоновых знаний</w:t>
      </w:r>
      <w:r w:rsidR="00A44FDE">
        <w:rPr>
          <w:rFonts w:ascii="Times New Roman" w:hAnsi="Times New Roman" w:cs="Times New Roman"/>
          <w:color w:val="000000"/>
          <w:sz w:val="24"/>
          <w:szCs w:val="24"/>
        </w:rPr>
        <w:t>; у</w:t>
      </w:r>
      <w:r w:rsidR="00A44FDE" w:rsidRPr="00BD53E3">
        <w:rPr>
          <w:rFonts w:ascii="Times New Roman" w:hAnsi="Times New Roman" w:cs="Times New Roman"/>
          <w:color w:val="000000"/>
          <w:sz w:val="24"/>
          <w:szCs w:val="24"/>
        </w:rPr>
        <w:t>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</w:r>
      <w:r w:rsidR="00A44FDE">
        <w:rPr>
          <w:rFonts w:ascii="Times New Roman" w:hAnsi="Times New Roman" w:cs="Times New Roman"/>
          <w:color w:val="000000"/>
          <w:sz w:val="24"/>
          <w:szCs w:val="24"/>
        </w:rPr>
        <w:t>; и</w:t>
      </w:r>
      <w:r w:rsidR="00A44FDE" w:rsidRPr="00BD53E3">
        <w:rPr>
          <w:rFonts w:ascii="Times New Roman" w:hAnsi="Times New Roman" w:cs="Times New Roman"/>
          <w:color w:val="000000"/>
          <w:sz w:val="24"/>
          <w:szCs w:val="24"/>
        </w:rPr>
        <w:t xml:space="preserve">нтерпретировать текст или </w:t>
      </w:r>
      <w:r w:rsidR="00A44FDE" w:rsidRPr="00BD53E3">
        <w:rPr>
          <w:rFonts w:ascii="Times New Roman" w:hAnsi="Times New Roman" w:cs="Times New Roman"/>
          <w:color w:val="000000"/>
          <w:sz w:val="24"/>
          <w:szCs w:val="24"/>
        </w:rPr>
        <w:lastRenderedPageBreak/>
        <w:t>его фрагмент, учитывая жанр или ситуацию функционирования текста</w:t>
      </w:r>
      <w:r w:rsidR="00A44FDE">
        <w:rPr>
          <w:rFonts w:ascii="Times New Roman" w:hAnsi="Times New Roman" w:cs="Times New Roman"/>
          <w:color w:val="000000"/>
          <w:sz w:val="24"/>
          <w:szCs w:val="24"/>
        </w:rPr>
        <w:t>; п</w:t>
      </w:r>
      <w:r w:rsidR="00A44FDE" w:rsidRPr="00BD53E3">
        <w:rPr>
          <w:rFonts w:ascii="Times New Roman" w:hAnsi="Times New Roman" w:cs="Times New Roman"/>
          <w:color w:val="000000"/>
          <w:sz w:val="24"/>
          <w:szCs w:val="24"/>
        </w:rPr>
        <w:t>онимать назначение структурной единицы текста, использованного автором приёма</w:t>
      </w:r>
      <w:r w:rsidR="00A44F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DBCF4C7" w14:textId="2921807B" w:rsidR="00A44FDE" w:rsidRDefault="00A44FDE" w:rsidP="00A44FDE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сравнивать результаты входной и федеральной диагностики, можно сделать вывод о том, что по сравнению с показателями сформированности читательской грамотности, полученными на входной и федеральной диагностике произошло изменение в лучшую сторону: 66,66% учащихся показали повышенный уровень, а по 16,67% - средний и низкий уровень сформированности читательской грамотности.</w:t>
      </w:r>
    </w:p>
    <w:p w14:paraId="54147FF3" w14:textId="77777777" w:rsidR="008F7C20" w:rsidRDefault="008F7C20" w:rsidP="00854552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543260" w14:textId="50711921" w:rsidR="00C34164" w:rsidRDefault="00C34164" w:rsidP="008545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164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164">
        <w:rPr>
          <w:rFonts w:ascii="Times New Roman" w:hAnsi="Times New Roman" w:cs="Times New Roman"/>
          <w:b/>
          <w:bCs/>
          <w:sz w:val="24"/>
          <w:szCs w:val="24"/>
        </w:rPr>
        <w:t>варианте 9-ого класса</w:t>
      </w:r>
      <w:r>
        <w:rPr>
          <w:rFonts w:ascii="Times New Roman" w:hAnsi="Times New Roman" w:cs="Times New Roman"/>
          <w:sz w:val="24"/>
          <w:szCs w:val="24"/>
        </w:rPr>
        <w:t xml:space="preserve"> 16 заданий, из них оцениваются одним баллом – 1</w:t>
      </w:r>
      <w:r w:rsidR="008F7C2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двумя – </w:t>
      </w:r>
      <w:r w:rsidR="008F7C2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Максимальный балл по варианту составляет 1</w:t>
      </w:r>
      <w:r w:rsidR="008F7C2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баллов. Наибольший балл в </w:t>
      </w:r>
      <w:r w:rsidR="004810E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классе составляет </w:t>
      </w:r>
      <w:r w:rsidR="008F7C20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баллов (</w:t>
      </w:r>
      <w:r w:rsidR="008F7C20">
        <w:rPr>
          <w:rFonts w:ascii="Times New Roman" w:hAnsi="Times New Roman" w:cs="Times New Roman"/>
          <w:sz w:val="24"/>
          <w:szCs w:val="24"/>
        </w:rPr>
        <w:t>76,47</w:t>
      </w:r>
      <w:r>
        <w:rPr>
          <w:rFonts w:ascii="Times New Roman" w:hAnsi="Times New Roman" w:cs="Times New Roman"/>
          <w:sz w:val="24"/>
          <w:szCs w:val="24"/>
        </w:rPr>
        <w:t>% выполнения заданий) име</w:t>
      </w:r>
      <w:r w:rsidR="004810E0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8F7C2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учащи</w:t>
      </w:r>
      <w:r w:rsidR="004810E0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ся. Наименьший – </w:t>
      </w:r>
      <w:r w:rsidR="008F7C2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балл</w:t>
      </w:r>
      <w:r w:rsidR="008F7C20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F7C20">
        <w:rPr>
          <w:rFonts w:ascii="Times New Roman" w:hAnsi="Times New Roman" w:cs="Times New Roman"/>
          <w:sz w:val="24"/>
          <w:szCs w:val="24"/>
        </w:rPr>
        <w:t>52,94</w:t>
      </w:r>
      <w:r>
        <w:rPr>
          <w:rFonts w:ascii="Times New Roman" w:hAnsi="Times New Roman" w:cs="Times New Roman"/>
          <w:sz w:val="24"/>
          <w:szCs w:val="24"/>
        </w:rPr>
        <w:t xml:space="preserve">% выполнения заданий) получил 1 учащийся. Средний балл по классу составляет </w:t>
      </w:r>
      <w:r w:rsidR="008F7C20">
        <w:rPr>
          <w:rFonts w:ascii="Times New Roman" w:hAnsi="Times New Roman" w:cs="Times New Roman"/>
          <w:sz w:val="24"/>
          <w:szCs w:val="24"/>
        </w:rPr>
        <w:t>12</w:t>
      </w:r>
      <w:r w:rsidR="004810E0">
        <w:rPr>
          <w:rFonts w:ascii="Times New Roman" w:hAnsi="Times New Roman" w:cs="Times New Roman"/>
          <w:sz w:val="24"/>
          <w:szCs w:val="24"/>
        </w:rPr>
        <w:t>,2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F7C20">
        <w:rPr>
          <w:rFonts w:ascii="Times New Roman" w:hAnsi="Times New Roman" w:cs="Times New Roman"/>
          <w:sz w:val="24"/>
          <w:szCs w:val="24"/>
        </w:rPr>
        <w:t>71,76%</w:t>
      </w:r>
      <w:r>
        <w:rPr>
          <w:rFonts w:ascii="Times New Roman" w:hAnsi="Times New Roman" w:cs="Times New Roman"/>
          <w:sz w:val="24"/>
          <w:szCs w:val="24"/>
        </w:rPr>
        <w:t xml:space="preserve"> выполнения заданий).</w:t>
      </w:r>
    </w:p>
    <w:p w14:paraId="2C1D3C9B" w14:textId="77777777" w:rsidR="00C34164" w:rsidRPr="00591F6E" w:rsidRDefault="00C34164" w:rsidP="008545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1F6E">
        <w:rPr>
          <w:rFonts w:ascii="Times New Roman" w:hAnsi="Times New Roman" w:cs="Times New Roman"/>
          <w:sz w:val="24"/>
          <w:szCs w:val="24"/>
        </w:rPr>
        <w:t xml:space="preserve">По уровням сформированности </w:t>
      </w:r>
      <w:r>
        <w:rPr>
          <w:rFonts w:ascii="Times New Roman" w:hAnsi="Times New Roman" w:cs="Times New Roman"/>
          <w:sz w:val="24"/>
          <w:szCs w:val="24"/>
        </w:rPr>
        <w:t>читательской</w:t>
      </w:r>
      <w:r w:rsidRPr="00591F6E">
        <w:rPr>
          <w:rFonts w:ascii="Times New Roman" w:hAnsi="Times New Roman" w:cs="Times New Roman"/>
          <w:sz w:val="24"/>
          <w:szCs w:val="24"/>
        </w:rPr>
        <w:t xml:space="preserve"> грамотности следующие результаты: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1984"/>
      </w:tblGrid>
      <w:tr w:rsidR="00C34164" w14:paraId="2A4C234C" w14:textId="77777777" w:rsidTr="00101534">
        <w:tc>
          <w:tcPr>
            <w:tcW w:w="4106" w:type="dxa"/>
            <w:gridSpan w:val="2"/>
          </w:tcPr>
          <w:p w14:paraId="4CB3D701" w14:textId="7796AE63" w:rsidR="00C34164" w:rsidRPr="00455571" w:rsidRDefault="004810E0" w:rsidP="001015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C34164" w:rsidRPr="004555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C34164" w14:paraId="5EF83983" w14:textId="77777777" w:rsidTr="00101534">
        <w:tc>
          <w:tcPr>
            <w:tcW w:w="2122" w:type="dxa"/>
          </w:tcPr>
          <w:p w14:paraId="45F2DD98" w14:textId="77777777" w:rsidR="00C34164" w:rsidRDefault="00C34164" w:rsidP="0010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984" w:type="dxa"/>
          </w:tcPr>
          <w:p w14:paraId="112BF8E6" w14:textId="77777777" w:rsidR="00C34164" w:rsidRDefault="00C34164" w:rsidP="0010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 (0%)</w:t>
            </w:r>
          </w:p>
        </w:tc>
      </w:tr>
      <w:tr w:rsidR="00C34164" w14:paraId="22210128" w14:textId="77777777" w:rsidTr="00101534">
        <w:tc>
          <w:tcPr>
            <w:tcW w:w="2122" w:type="dxa"/>
          </w:tcPr>
          <w:p w14:paraId="73C34C00" w14:textId="77777777" w:rsidR="00C34164" w:rsidRDefault="00C34164" w:rsidP="0010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984" w:type="dxa"/>
          </w:tcPr>
          <w:p w14:paraId="26478E0B" w14:textId="68790137" w:rsidR="00C34164" w:rsidRDefault="008F7C20" w:rsidP="0010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4164">
              <w:rPr>
                <w:rFonts w:ascii="Times New Roman" w:hAnsi="Times New Roman" w:cs="Times New Roman"/>
                <w:sz w:val="24"/>
                <w:szCs w:val="24"/>
              </w:rPr>
              <w:t xml:space="preserve"> чел.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34164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</w:tc>
      </w:tr>
      <w:tr w:rsidR="00C34164" w14:paraId="52FD60D1" w14:textId="77777777" w:rsidTr="00101534">
        <w:tc>
          <w:tcPr>
            <w:tcW w:w="2122" w:type="dxa"/>
          </w:tcPr>
          <w:p w14:paraId="6736281B" w14:textId="77777777" w:rsidR="00C34164" w:rsidRDefault="00C34164" w:rsidP="0010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84" w:type="dxa"/>
          </w:tcPr>
          <w:p w14:paraId="23AD8614" w14:textId="6E94B7B8" w:rsidR="00C34164" w:rsidRDefault="008F7C20" w:rsidP="0010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4164">
              <w:rPr>
                <w:rFonts w:ascii="Times New Roman" w:hAnsi="Times New Roman" w:cs="Times New Roman"/>
                <w:sz w:val="24"/>
                <w:szCs w:val="24"/>
              </w:rPr>
              <w:t xml:space="preserve"> чел.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3416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34164" w14:paraId="109ADF84" w14:textId="77777777" w:rsidTr="00101534">
        <w:tc>
          <w:tcPr>
            <w:tcW w:w="2122" w:type="dxa"/>
          </w:tcPr>
          <w:p w14:paraId="5D780A91" w14:textId="77777777" w:rsidR="00C34164" w:rsidRDefault="00C34164" w:rsidP="0010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984" w:type="dxa"/>
          </w:tcPr>
          <w:p w14:paraId="613A31F1" w14:textId="15793351" w:rsidR="00C34164" w:rsidRDefault="008F7C20" w:rsidP="0010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4164">
              <w:rPr>
                <w:rFonts w:ascii="Times New Roman" w:hAnsi="Times New Roman" w:cs="Times New Roman"/>
                <w:sz w:val="24"/>
                <w:szCs w:val="24"/>
              </w:rPr>
              <w:t xml:space="preserve"> чел. (</w:t>
            </w:r>
            <w:r w:rsidR="00481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416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34164" w14:paraId="4AF69AF4" w14:textId="77777777" w:rsidTr="00101534">
        <w:tc>
          <w:tcPr>
            <w:tcW w:w="2122" w:type="dxa"/>
          </w:tcPr>
          <w:p w14:paraId="207D9330" w14:textId="77777777" w:rsidR="00C34164" w:rsidRDefault="00C34164" w:rsidP="0010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1984" w:type="dxa"/>
          </w:tcPr>
          <w:p w14:paraId="0C844FD0" w14:textId="78ED3694" w:rsidR="00C34164" w:rsidRDefault="008F7C20" w:rsidP="0010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4164">
              <w:rPr>
                <w:rFonts w:ascii="Times New Roman" w:hAnsi="Times New Roman" w:cs="Times New Roman"/>
                <w:sz w:val="24"/>
                <w:szCs w:val="24"/>
              </w:rPr>
              <w:t xml:space="preserve"> чел. (</w:t>
            </w:r>
            <w:r w:rsidR="00481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416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14:paraId="21699E32" w14:textId="592D909B" w:rsidR="00FC019C" w:rsidRDefault="00C34164" w:rsidP="00FC019C">
      <w:pPr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таблицы видно, что </w:t>
      </w:r>
      <w:r w:rsidR="00FC019C">
        <w:rPr>
          <w:rFonts w:ascii="Times New Roman" w:hAnsi="Times New Roman" w:cs="Times New Roman"/>
          <w:sz w:val="24"/>
          <w:szCs w:val="24"/>
        </w:rPr>
        <w:t>80% учащихся показали повышенный уровень сформированности читательской грамотности. 1 человек (20%) показал средний уровень смыслового чтения и работы с информацией.</w:t>
      </w:r>
    </w:p>
    <w:p w14:paraId="4DCD2DED" w14:textId="78C28321" w:rsidR="00C34164" w:rsidRDefault="00C34164" w:rsidP="00854552">
      <w:pPr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работы (вариант </w:t>
      </w:r>
      <w:r w:rsidR="00FC019C">
        <w:rPr>
          <w:rFonts w:ascii="Times New Roman" w:hAnsi="Times New Roman" w:cs="Times New Roman"/>
          <w:sz w:val="24"/>
          <w:szCs w:val="24"/>
        </w:rPr>
        <w:t>второй</w:t>
      </w:r>
      <w:r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9811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0"/>
        <w:gridCol w:w="223"/>
        <w:gridCol w:w="6378"/>
        <w:gridCol w:w="993"/>
        <w:gridCol w:w="80"/>
        <w:gridCol w:w="1337"/>
      </w:tblGrid>
      <w:tr w:rsidR="00930322" w14:paraId="2ECA6C47" w14:textId="77777777" w:rsidTr="00CB25EB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02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  <w:vAlign w:val="center"/>
          </w:tcPr>
          <w:p w14:paraId="65512451" w14:textId="19B3C11E" w:rsidR="00930322" w:rsidRPr="00CB25EB" w:rsidRDefault="00930322" w:rsidP="00CB2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25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задания в варианте</w:t>
            </w:r>
          </w:p>
        </w:tc>
        <w:tc>
          <w:tcPr>
            <w:tcW w:w="63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  <w:vAlign w:val="center"/>
          </w:tcPr>
          <w:p w14:paraId="74EB177B" w14:textId="77777777" w:rsidR="00930322" w:rsidRPr="00CB25EB" w:rsidRDefault="00930322" w:rsidP="00CB2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25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Что оценивается в задании (объект оценки)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  <w:vAlign w:val="center"/>
          </w:tcPr>
          <w:p w14:paraId="79F0C4A3" w14:textId="77777777" w:rsidR="00930322" w:rsidRPr="00CB25EB" w:rsidRDefault="00930322" w:rsidP="00CB2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25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Баллы за задание</w:t>
            </w:r>
          </w:p>
        </w:tc>
        <w:tc>
          <w:tcPr>
            <w:tcW w:w="141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  <w:vAlign w:val="center"/>
          </w:tcPr>
          <w:p w14:paraId="269B4C4A" w14:textId="1603B1E5" w:rsidR="00930322" w:rsidRPr="00CB25EB" w:rsidRDefault="00930322" w:rsidP="00CB2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25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 выполнения (школа)</w:t>
            </w:r>
          </w:p>
        </w:tc>
      </w:tr>
      <w:tr w:rsidR="00930322" w14:paraId="39F753E1" w14:textId="77777777" w:rsidTr="00065EF6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9811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6A8BEE1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Читательская грамотность 8 класс. Диагностическая работа 2022. Вариант 2. Задания: «Гольфстрим», «Гуманитарии и технари»</w:t>
            </w:r>
          </w:p>
        </w:tc>
      </w:tr>
      <w:tr w:rsidR="00930322" w14:paraId="71577989" w14:textId="77777777" w:rsidTr="00065EF6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solid" w:color="FFFFFF" w:fill="auto"/>
          </w:tcPr>
          <w:p w14:paraId="6059AE4F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ЧГ. Гольфстрим. 8 класс</w:t>
            </w:r>
          </w:p>
        </w:tc>
        <w:tc>
          <w:tcPr>
            <w:tcW w:w="993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solid" w:color="FFFFFF" w:fill="auto"/>
          </w:tcPr>
          <w:p w14:paraId="1E468AB7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solid" w:color="FFFFFF" w:fill="auto"/>
          </w:tcPr>
          <w:p w14:paraId="134449FA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3DD6B7D7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0322" w14:paraId="3D27BB15" w14:textId="77777777" w:rsidTr="00065EF6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2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7F1BF46" w14:textId="7631D058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043C7AF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и извлекать одну единицу информации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3504396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240DB3E" w14:textId="7A80E440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30322" w14:paraId="5B83AA6C" w14:textId="77777777" w:rsidTr="00065EF6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800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</w:tcPr>
          <w:p w14:paraId="3840DB49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</w:tcPr>
          <w:p w14:paraId="2B296460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6DFC7D15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A57700A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5771E834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</w:tcPr>
          <w:p w14:paraId="47E5F20D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0322" w14:paraId="592929AD" w14:textId="77777777" w:rsidTr="00065EF6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solid" w:color="FFFFFF" w:fill="auto"/>
          </w:tcPr>
          <w:p w14:paraId="652DD8EF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ЧГ. Гольфстрим. 8 класс. 2022. Задание 2-3-5</w:t>
            </w:r>
          </w:p>
        </w:tc>
        <w:tc>
          <w:tcPr>
            <w:tcW w:w="993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solid" w:color="FFFFFF" w:fill="auto"/>
          </w:tcPr>
          <w:p w14:paraId="3D88007C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solid" w:color="FFFFFF" w:fill="auto"/>
          </w:tcPr>
          <w:p w14:paraId="2587617A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55B34349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0322" w14:paraId="2DF41C33" w14:textId="77777777" w:rsidTr="00065EF6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02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4EC93F9" w14:textId="691F8CC4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2F588E7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Делать выводы на основе интеграции информации из разных частей текста или разных текстов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091F0C4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EC31B1E" w14:textId="6C8BD648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30322" w14:paraId="734CBCC0" w14:textId="77777777" w:rsidTr="00065EF6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02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C85961C" w14:textId="0428E8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BDC6B11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назначение структурной единицы текста, использованного автором приёма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2043C2C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FA9E1EB" w14:textId="7A7C824B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30322" w14:paraId="3B01AD46" w14:textId="77777777" w:rsidTr="00065EF6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800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</w:tcPr>
          <w:p w14:paraId="61F1FD6C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</w:tcPr>
          <w:p w14:paraId="1B93F2D3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15D75349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0A2C7B4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7FD3EFFF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</w:tcPr>
          <w:p w14:paraId="00AAFEE8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0322" w14:paraId="714BDDCA" w14:textId="77777777" w:rsidTr="00065EF6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solid" w:color="FFFFFF" w:fill="auto"/>
          </w:tcPr>
          <w:p w14:paraId="4A61299A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ЧГ. Гольфстрим. 8 класс</w:t>
            </w:r>
          </w:p>
        </w:tc>
        <w:tc>
          <w:tcPr>
            <w:tcW w:w="993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solid" w:color="FFFFFF" w:fill="auto"/>
          </w:tcPr>
          <w:p w14:paraId="7F357C2B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solid" w:color="FFFFFF" w:fill="auto"/>
          </w:tcPr>
          <w:p w14:paraId="41E98936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3741C5BE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0322" w14:paraId="5AB2078F" w14:textId="77777777" w:rsidTr="00065EF6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02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0401D53" w14:textId="5F524DD8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6B1D65C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Интерпретировать текст или его фрагмент, учитывая жанр или ситуацию функционирования текста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F798621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843C38E" w14:textId="79F17EC2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30322" w14:paraId="1A72BFAD" w14:textId="77777777" w:rsidTr="00065EF6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800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</w:tcPr>
          <w:p w14:paraId="7AD8E538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</w:tcPr>
          <w:p w14:paraId="6DDE813D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0C10F095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0EA3B81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34F98042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</w:tcPr>
          <w:p w14:paraId="62BA26E3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0322" w14:paraId="4994883D" w14:textId="77777777" w:rsidTr="00065EF6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solid" w:color="FFFFFF" w:fill="auto"/>
          </w:tcPr>
          <w:p w14:paraId="3F300C8A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ЧГ. Гольфстрим. 8 класс. 2022. Задание 2-3-5</w:t>
            </w:r>
          </w:p>
        </w:tc>
        <w:tc>
          <w:tcPr>
            <w:tcW w:w="993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solid" w:color="FFFFFF" w:fill="auto"/>
          </w:tcPr>
          <w:p w14:paraId="4BC9AD29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solid" w:color="FFFFFF" w:fill="auto"/>
          </w:tcPr>
          <w:p w14:paraId="1304E4ED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3DCF0235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0322" w14:paraId="6CC3DF38" w14:textId="77777777" w:rsidTr="00065EF6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02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E292421" w14:textId="7296BF60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B5BBD96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форму текста (структуру, стиль и т.д.), целесообразность использованных автором приемов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984F4C9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E570E13" w14:textId="7C11E1EC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30322" w14:paraId="3E648F64" w14:textId="77777777" w:rsidTr="00065EF6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800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</w:tcPr>
          <w:p w14:paraId="31574BF9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</w:tcPr>
          <w:p w14:paraId="7D0A6732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1325DDE8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EBEC0C2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66F5A425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</w:tcPr>
          <w:p w14:paraId="78A71F31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0322" w14:paraId="2C9B4824" w14:textId="77777777" w:rsidTr="00065EF6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solid" w:color="FFFFFF" w:fill="auto"/>
          </w:tcPr>
          <w:p w14:paraId="32DDBB15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ЧГ. Гольфстрим. 8 класс</w:t>
            </w:r>
          </w:p>
        </w:tc>
        <w:tc>
          <w:tcPr>
            <w:tcW w:w="993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solid" w:color="FFFFFF" w:fill="auto"/>
          </w:tcPr>
          <w:p w14:paraId="0011DB66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solid" w:color="FFFFFF" w:fill="auto"/>
          </w:tcPr>
          <w:p w14:paraId="481A8E61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3DD4ED2A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0322" w14:paraId="00FB7C97" w14:textId="77777777" w:rsidTr="00065EF6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02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31330DB" w14:textId="30421B9D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245F543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Интерпретировать текст или его фрагмент, учитывая жанр или ситуацию функционирования текста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0DECB8F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8BC75AE" w14:textId="419CEA81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930322" w14:paraId="7907FA02" w14:textId="77777777" w:rsidTr="00065EF6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2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98CCCDF" w14:textId="2664E454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99C5CA8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наличие/отсутствие информации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E9B641D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4E1E481" w14:textId="29C5478A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930322" w14:paraId="7C201CE7" w14:textId="77777777" w:rsidTr="00065EF6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02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7819509" w14:textId="31E66FC0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13F5157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Делать выводы и обобщения на основе информации, представленной в одном фрагменте текста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5202CA2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F2C28A6" w14:textId="096433AB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30322" w14:paraId="121768F0" w14:textId="77777777" w:rsidTr="00065EF6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02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7E53958" w14:textId="3251152B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FD5997E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и извлекать одну единицу информации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06E5D46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094A8AA" w14:textId="2EC3487D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930322" w14:paraId="0499FB6E" w14:textId="77777777" w:rsidTr="00065EF6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02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9EAED69" w14:textId="5B9952BF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4A2BB92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Делать выводы и обобщения на основе информации, представленной в одном фрагменте текста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202B57F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9D82897" w14:textId="34081B7B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30322" w14:paraId="2B76CE78" w14:textId="77777777" w:rsidTr="00065EF6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02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ADDF53C" w14:textId="1A66BEDF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015F569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574853A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CAB1CA5" w14:textId="48349E25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930322" w14:paraId="62236FA1" w14:textId="77777777" w:rsidTr="00065EF6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800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</w:tcPr>
          <w:p w14:paraId="07DB93FC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</w:tcPr>
          <w:p w14:paraId="0DC8DB7A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6D98A23F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3953D4E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5F5D9AE6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</w:tcPr>
          <w:p w14:paraId="250C40EC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0322" w14:paraId="1F5A6006" w14:textId="77777777" w:rsidTr="00065EF6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solid" w:color="FFFFFF" w:fill="auto"/>
          </w:tcPr>
          <w:p w14:paraId="047E61C9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ЧГ. Гуманитарии и технари. 8 класс</w:t>
            </w:r>
          </w:p>
        </w:tc>
        <w:tc>
          <w:tcPr>
            <w:tcW w:w="993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solid" w:color="FFFFFF" w:fill="auto"/>
          </w:tcPr>
          <w:p w14:paraId="49ABE5BF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solid" w:color="FFFFFF" w:fill="auto"/>
          </w:tcPr>
          <w:p w14:paraId="6299A7C0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3BC56903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0322" w14:paraId="5A2DD782" w14:textId="77777777" w:rsidTr="00065EF6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02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CC9DADF" w14:textId="22BDF295" w:rsidR="00930322" w:rsidRPr="00930322" w:rsidRDefault="00930322" w:rsidP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6DE84CA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значение неизвестного слова или выражения на основе контекста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19902E3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6C68D77" w14:textId="0CDE76A1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30322" w14:paraId="08C97CE1" w14:textId="77777777" w:rsidTr="00065EF6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02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4D9A32B" w14:textId="7009E529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C559724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A9416D9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F4D6FDE" w14:textId="4CF1CF8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30322" w14:paraId="0C625C00" w14:textId="77777777" w:rsidTr="00065EF6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2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BDCB046" w14:textId="748ECD71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C6323C1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и извлекать одну единицу информации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25F7109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25E07EA" w14:textId="432C562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30322" w14:paraId="45C4A49B" w14:textId="77777777" w:rsidTr="00065EF6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02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D2694F9" w14:textId="01D99EA6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C2DFAE2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Делать выводы на основе интеграции информации из разных частей текста или разных текстов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AFE958D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7F6E53A" w14:textId="2ADE6FE3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930322" w14:paraId="5E884B4E" w14:textId="77777777" w:rsidTr="00065EF6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02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45377D2" w14:textId="3122C41E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1288017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информацию из текста для решения практической задачи с привлечением фоновых знаний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9C6D329" w14:textId="7777777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A8E420A" w14:textId="5E215C67" w:rsidR="00930322" w:rsidRPr="00930322" w:rsidRDefault="0093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065EF6" w14:paraId="13E84FF6" w14:textId="77777777" w:rsidTr="00065EF6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02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E774905" w14:textId="77777777" w:rsidR="00065EF6" w:rsidRPr="00930322" w:rsidRDefault="000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1390B1A" w14:textId="77777777" w:rsidR="00065EF6" w:rsidRPr="00930322" w:rsidRDefault="000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46BA675" w14:textId="118452E7" w:rsidR="00065EF6" w:rsidRPr="00930322" w:rsidRDefault="000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0DDB151" w14:textId="77777777" w:rsidR="00065EF6" w:rsidRPr="00930322" w:rsidRDefault="000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7DB312F" w14:textId="3B3FEE6D" w:rsidR="007B5BFF" w:rsidRPr="00930322" w:rsidRDefault="008C1B91" w:rsidP="007B5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данных, представленных в таблице, можно сделать вывод о том, что по читательской грамотности лучше всего учащиеся справились с заданиями, проверяющими умения</w:t>
      </w:r>
      <w:r w:rsidR="007B5BFF">
        <w:rPr>
          <w:rFonts w:ascii="Times New Roman" w:hAnsi="Times New Roman" w:cs="Times New Roman"/>
          <w:sz w:val="24"/>
          <w:szCs w:val="24"/>
        </w:rPr>
        <w:t xml:space="preserve"> </w:t>
      </w:r>
      <w:r w:rsidR="007B5BF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7B5BFF" w:rsidRPr="00930322">
        <w:rPr>
          <w:rFonts w:ascii="Times New Roman" w:hAnsi="Times New Roman" w:cs="Times New Roman"/>
          <w:color w:val="000000"/>
          <w:sz w:val="24"/>
          <w:szCs w:val="24"/>
        </w:rPr>
        <w:t>аходить и извлекать одну единицу информации</w:t>
      </w:r>
      <w:r w:rsidR="007B5BFF">
        <w:rPr>
          <w:rFonts w:ascii="Times New Roman" w:hAnsi="Times New Roman" w:cs="Times New Roman"/>
          <w:color w:val="000000"/>
          <w:sz w:val="24"/>
          <w:szCs w:val="24"/>
        </w:rPr>
        <w:t>; п</w:t>
      </w:r>
      <w:r w:rsidR="007B5BFF" w:rsidRPr="00930322">
        <w:rPr>
          <w:rFonts w:ascii="Times New Roman" w:hAnsi="Times New Roman" w:cs="Times New Roman"/>
          <w:color w:val="000000"/>
          <w:sz w:val="24"/>
          <w:szCs w:val="24"/>
        </w:rPr>
        <w:t>онимать назначение структурной единицы текста, использованного автором приёма</w:t>
      </w:r>
      <w:r w:rsidR="007B5BFF">
        <w:rPr>
          <w:rFonts w:ascii="Times New Roman" w:hAnsi="Times New Roman" w:cs="Times New Roman"/>
          <w:color w:val="000000"/>
          <w:sz w:val="24"/>
          <w:szCs w:val="24"/>
        </w:rPr>
        <w:t>; о</w:t>
      </w:r>
      <w:r w:rsidR="007B5BFF" w:rsidRPr="00930322">
        <w:rPr>
          <w:rFonts w:ascii="Times New Roman" w:hAnsi="Times New Roman" w:cs="Times New Roman"/>
          <w:color w:val="000000"/>
          <w:sz w:val="24"/>
          <w:szCs w:val="24"/>
        </w:rPr>
        <w:t>ценивать форму текста (структуру, стиль и т.д.), целесообразность использованных автором приемов</w:t>
      </w:r>
      <w:r w:rsidR="007B5BFF">
        <w:rPr>
          <w:rFonts w:ascii="Times New Roman" w:hAnsi="Times New Roman" w:cs="Times New Roman"/>
          <w:color w:val="000000"/>
          <w:sz w:val="24"/>
          <w:szCs w:val="24"/>
        </w:rPr>
        <w:t>; д</w:t>
      </w:r>
      <w:r w:rsidR="007B5BFF" w:rsidRPr="00930322">
        <w:rPr>
          <w:rFonts w:ascii="Times New Roman" w:hAnsi="Times New Roman" w:cs="Times New Roman"/>
          <w:color w:val="000000"/>
          <w:sz w:val="24"/>
          <w:szCs w:val="24"/>
        </w:rPr>
        <w:t>елать выводы и обобщения на основе информации, представленной в одном фрагменте текста</w:t>
      </w:r>
      <w:r w:rsidR="007B5BFF">
        <w:rPr>
          <w:rFonts w:ascii="Times New Roman" w:hAnsi="Times New Roman" w:cs="Times New Roman"/>
          <w:color w:val="000000"/>
          <w:sz w:val="24"/>
          <w:szCs w:val="24"/>
        </w:rPr>
        <w:t>; п</w:t>
      </w:r>
      <w:r w:rsidR="007B5BFF" w:rsidRPr="00930322">
        <w:rPr>
          <w:rFonts w:ascii="Times New Roman" w:hAnsi="Times New Roman" w:cs="Times New Roman"/>
          <w:color w:val="000000"/>
          <w:sz w:val="24"/>
          <w:szCs w:val="24"/>
        </w:rPr>
        <w:t>онимать значение неизвестного слова или выражения на основе контекста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Хуже справились с заданиями, где нужно </w:t>
      </w:r>
      <w:r w:rsidR="007B5BFF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7B5BFF" w:rsidRPr="00930322">
        <w:rPr>
          <w:rFonts w:ascii="Times New Roman" w:hAnsi="Times New Roman" w:cs="Times New Roman"/>
          <w:color w:val="000000"/>
          <w:sz w:val="24"/>
          <w:szCs w:val="24"/>
        </w:rPr>
        <w:t>елать выводы на основе интеграции информации из разных частей текста или разных текстов</w:t>
      </w:r>
      <w:r w:rsidR="007B5BFF">
        <w:rPr>
          <w:rFonts w:ascii="Times New Roman" w:hAnsi="Times New Roman" w:cs="Times New Roman"/>
          <w:color w:val="000000"/>
          <w:sz w:val="24"/>
          <w:szCs w:val="24"/>
        </w:rPr>
        <w:t>; у</w:t>
      </w:r>
      <w:r w:rsidR="007B5BFF" w:rsidRPr="00930322">
        <w:rPr>
          <w:rFonts w:ascii="Times New Roman" w:hAnsi="Times New Roman" w:cs="Times New Roman"/>
          <w:color w:val="000000"/>
          <w:sz w:val="24"/>
          <w:szCs w:val="24"/>
        </w:rPr>
        <w:t>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</w:r>
      <w:r w:rsidR="007B5BFF">
        <w:rPr>
          <w:rFonts w:ascii="Times New Roman" w:hAnsi="Times New Roman" w:cs="Times New Roman"/>
          <w:color w:val="000000"/>
          <w:sz w:val="24"/>
          <w:szCs w:val="24"/>
        </w:rPr>
        <w:t>; и</w:t>
      </w:r>
      <w:r w:rsidR="007B5BFF" w:rsidRPr="00930322">
        <w:rPr>
          <w:rFonts w:ascii="Times New Roman" w:hAnsi="Times New Roman" w:cs="Times New Roman"/>
          <w:color w:val="000000"/>
          <w:sz w:val="24"/>
          <w:szCs w:val="24"/>
        </w:rPr>
        <w:t>спользовать информацию из текста для решения практической задачи с привлечением фоновых знаний</w:t>
      </w:r>
      <w:r w:rsidR="007B5B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EDE0F83" w14:textId="6F6BEB2B" w:rsidR="00CB25EB" w:rsidRPr="00930322" w:rsidRDefault="00CB25EB" w:rsidP="00CB25EB">
      <w:pPr>
        <w:spacing w:before="24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сравнивать результаты входной и федеральной диагностики, можно сделать вывод о том, что по сравнению с показателями сформированности читательской грамотности, полученными на входной и федеральной диагностике произошло изменение в лучшую сторону: </w:t>
      </w:r>
      <w:r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% учащихся показали повышенный уровень, а 16,67% - средний уровень сформированности читательской грамотности.</w:t>
      </w:r>
    </w:p>
    <w:p w14:paraId="66820834" w14:textId="77777777" w:rsidR="00CB25EB" w:rsidRDefault="008A52F9" w:rsidP="00CB25EB">
      <w:pPr>
        <w:spacing w:before="240"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52F9">
        <w:rPr>
          <w:rFonts w:ascii="Times New Roman" w:hAnsi="Times New Roman" w:cs="Times New Roman"/>
          <w:b/>
          <w:bCs/>
          <w:sz w:val="24"/>
          <w:szCs w:val="24"/>
        </w:rPr>
        <w:t>Рекомендации учителям предметникам:</w:t>
      </w:r>
      <w:r w:rsidR="00CB25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A9AC70A" w14:textId="76F03D82" w:rsidR="00854552" w:rsidRDefault="00CB25EB" w:rsidP="0010153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введение в систематическую практику преподавания отдельных предметов задани</w:t>
      </w:r>
      <w:r w:rsidR="0040320F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, метод</w:t>
      </w:r>
      <w:r w:rsidR="0040320F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и приём</w:t>
      </w:r>
      <w:r w:rsidR="0040320F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, способствующи</w:t>
      </w:r>
      <w:r w:rsidR="0040320F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формированию функциональной грамотности</w:t>
      </w:r>
      <w:r w:rsidR="0040320F">
        <w:rPr>
          <w:rFonts w:ascii="Times New Roman" w:hAnsi="Times New Roman" w:cs="Times New Roman"/>
          <w:sz w:val="24"/>
          <w:szCs w:val="24"/>
        </w:rPr>
        <w:t>.</w:t>
      </w:r>
    </w:p>
    <w:p w14:paraId="70FFA2FA" w14:textId="4D55CDF4" w:rsidR="0040320F" w:rsidRDefault="0040320F" w:rsidP="0010153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Проанализировать причины неуспешного выполнения отдельных групп заданий и организовать коррекционную работу по ликвидации выявленных проблем, а также по их предупреждению.</w:t>
      </w:r>
    </w:p>
    <w:p w14:paraId="54B100ED" w14:textId="40AF2ECF" w:rsidR="0040320F" w:rsidRDefault="0040320F" w:rsidP="0010153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потенциал современных образовательных технологий, отдельных методик, приёмов и стратегий, формирующих метапредметные результаты и способствующих развитию функциональной грамотности.</w:t>
      </w:r>
    </w:p>
    <w:p w14:paraId="6F45BF08" w14:textId="04829782" w:rsidR="0040320F" w:rsidRDefault="0040320F" w:rsidP="0010153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Повышать мотивацию обучающихся к внеурочным занятиям по функциональной грамотности через применение педагогических технологий и приёмов развития интереса к предмету, чередование на занятиях методов и форм обучения, учёта индивидуальных особенностей каждого обучающегося, применение критериального оценивания.</w:t>
      </w:r>
    </w:p>
    <w:p w14:paraId="4B72D9D4" w14:textId="77777777" w:rsidR="00854552" w:rsidRDefault="00854552" w:rsidP="00854552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4F94B6" w14:textId="77777777" w:rsidR="00854552" w:rsidRDefault="00854552" w:rsidP="00854552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396328" w14:textId="101B6DCA" w:rsidR="00EA2A93" w:rsidRPr="00854552" w:rsidRDefault="00EA2A93" w:rsidP="00854552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552">
        <w:rPr>
          <w:rFonts w:ascii="Times New Roman" w:hAnsi="Times New Roman" w:cs="Times New Roman"/>
          <w:sz w:val="24"/>
          <w:szCs w:val="24"/>
        </w:rPr>
        <w:t>Заместитель директора по УР                                                 Крылова Т.Г.</w:t>
      </w:r>
    </w:p>
    <w:sectPr w:rsidR="00EA2A93" w:rsidRPr="00854552" w:rsidSect="0085455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8798E"/>
    <w:multiLevelType w:val="hybridMultilevel"/>
    <w:tmpl w:val="D9565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885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C9"/>
    <w:rsid w:val="00054689"/>
    <w:rsid w:val="00065EF6"/>
    <w:rsid w:val="00071E6A"/>
    <w:rsid w:val="0007703F"/>
    <w:rsid w:val="000C4C92"/>
    <w:rsid w:val="000F6A43"/>
    <w:rsid w:val="00101534"/>
    <w:rsid w:val="001413A4"/>
    <w:rsid w:val="00165EF6"/>
    <w:rsid w:val="0016790B"/>
    <w:rsid w:val="001B5E18"/>
    <w:rsid w:val="001C5346"/>
    <w:rsid w:val="0021016D"/>
    <w:rsid w:val="00232F25"/>
    <w:rsid w:val="00245CC4"/>
    <w:rsid w:val="00252289"/>
    <w:rsid w:val="002A56D8"/>
    <w:rsid w:val="002B4E17"/>
    <w:rsid w:val="002E6FC0"/>
    <w:rsid w:val="00316271"/>
    <w:rsid w:val="003243CC"/>
    <w:rsid w:val="00325FA9"/>
    <w:rsid w:val="003D731C"/>
    <w:rsid w:val="0040320F"/>
    <w:rsid w:val="00404594"/>
    <w:rsid w:val="00436BAD"/>
    <w:rsid w:val="00445E99"/>
    <w:rsid w:val="00455571"/>
    <w:rsid w:val="00480905"/>
    <w:rsid w:val="004810E0"/>
    <w:rsid w:val="00492D08"/>
    <w:rsid w:val="00493FBB"/>
    <w:rsid w:val="004A2A07"/>
    <w:rsid w:val="004B5C6A"/>
    <w:rsid w:val="004B6FA9"/>
    <w:rsid w:val="004D7674"/>
    <w:rsid w:val="004E746D"/>
    <w:rsid w:val="004F1580"/>
    <w:rsid w:val="00510947"/>
    <w:rsid w:val="00511C98"/>
    <w:rsid w:val="00561ED8"/>
    <w:rsid w:val="0057647D"/>
    <w:rsid w:val="00591F6E"/>
    <w:rsid w:val="005A221C"/>
    <w:rsid w:val="005A5244"/>
    <w:rsid w:val="005B2C61"/>
    <w:rsid w:val="005D472C"/>
    <w:rsid w:val="005E71A0"/>
    <w:rsid w:val="005F753F"/>
    <w:rsid w:val="00610F26"/>
    <w:rsid w:val="00613AEA"/>
    <w:rsid w:val="00616BBE"/>
    <w:rsid w:val="00644745"/>
    <w:rsid w:val="00647732"/>
    <w:rsid w:val="00694529"/>
    <w:rsid w:val="006C206E"/>
    <w:rsid w:val="007209B6"/>
    <w:rsid w:val="00763518"/>
    <w:rsid w:val="00765585"/>
    <w:rsid w:val="007728BF"/>
    <w:rsid w:val="00776190"/>
    <w:rsid w:val="007B5BFF"/>
    <w:rsid w:val="007E6836"/>
    <w:rsid w:val="007E715A"/>
    <w:rsid w:val="00805A77"/>
    <w:rsid w:val="00854552"/>
    <w:rsid w:val="0086101D"/>
    <w:rsid w:val="00892CA3"/>
    <w:rsid w:val="0089697D"/>
    <w:rsid w:val="008A52F9"/>
    <w:rsid w:val="008B4F0E"/>
    <w:rsid w:val="008C1B91"/>
    <w:rsid w:val="008C7644"/>
    <w:rsid w:val="008E2B82"/>
    <w:rsid w:val="008F270C"/>
    <w:rsid w:val="008F7C20"/>
    <w:rsid w:val="00930322"/>
    <w:rsid w:val="00943ED1"/>
    <w:rsid w:val="00944839"/>
    <w:rsid w:val="009A073C"/>
    <w:rsid w:val="009C319C"/>
    <w:rsid w:val="009F5287"/>
    <w:rsid w:val="00A109F8"/>
    <w:rsid w:val="00A44FDE"/>
    <w:rsid w:val="00A60840"/>
    <w:rsid w:val="00AB69FC"/>
    <w:rsid w:val="00AE69DA"/>
    <w:rsid w:val="00B04BEF"/>
    <w:rsid w:val="00B33C4E"/>
    <w:rsid w:val="00B656AE"/>
    <w:rsid w:val="00B84082"/>
    <w:rsid w:val="00BD53E3"/>
    <w:rsid w:val="00C10456"/>
    <w:rsid w:val="00C34164"/>
    <w:rsid w:val="00C645BE"/>
    <w:rsid w:val="00C71D72"/>
    <w:rsid w:val="00C763DE"/>
    <w:rsid w:val="00C8128E"/>
    <w:rsid w:val="00CB25EB"/>
    <w:rsid w:val="00D1018A"/>
    <w:rsid w:val="00D378C1"/>
    <w:rsid w:val="00D42CD0"/>
    <w:rsid w:val="00D745C9"/>
    <w:rsid w:val="00D8657A"/>
    <w:rsid w:val="00DB204C"/>
    <w:rsid w:val="00DD76CC"/>
    <w:rsid w:val="00E14DE0"/>
    <w:rsid w:val="00EA2A93"/>
    <w:rsid w:val="00F019C5"/>
    <w:rsid w:val="00F111E5"/>
    <w:rsid w:val="00F329BC"/>
    <w:rsid w:val="00FB577A"/>
    <w:rsid w:val="00FC019C"/>
    <w:rsid w:val="00FC169C"/>
    <w:rsid w:val="00FC6A23"/>
    <w:rsid w:val="00FE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5064A"/>
  <w15:docId w15:val="{09C63B8D-584E-490D-A7BE-0319CEA4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094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0947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455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A5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8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g/resh/edu/ru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/resh/edu/ru." TargetMode="External"/><Relationship Id="rId5" Type="http://schemas.openxmlformats.org/officeDocument/2006/relationships/hyperlink" Target="https://fg/resh/edu/ru.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3743</Words>
  <Characters>21336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KEA</dc:creator>
  <cp:lastModifiedBy>User</cp:lastModifiedBy>
  <cp:revision>2</cp:revision>
  <cp:lastPrinted>2023-11-06T04:39:00Z</cp:lastPrinted>
  <dcterms:created xsi:type="dcterms:W3CDTF">2024-01-15T03:10:00Z</dcterms:created>
  <dcterms:modified xsi:type="dcterms:W3CDTF">2024-01-15T03:10:00Z</dcterms:modified>
</cp:coreProperties>
</file>