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200EB" w14:textId="77777777" w:rsidR="00CE577E" w:rsidRDefault="00CE577E" w:rsidP="00CE57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МУНИЦИПАЛЬНОЕ БЮДЖЕТНОЕ ОБЩЕОБРАЗОВАТЕЛЬНОЕ УЧРЕЖДЕНИЕ</w:t>
      </w:r>
    </w:p>
    <w:p w14:paraId="66CA079E" w14:textId="77777777" w:rsidR="00CE577E" w:rsidRDefault="00CE577E" w:rsidP="00CE57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«ОСНОВНАЯ ОБЩЕОБРАЗОВАТЕЛЬНАЯ ШКОЛА» С.ГОЛУБОВКА</w:t>
      </w:r>
    </w:p>
    <w:p w14:paraId="6F9326D7" w14:textId="77777777" w:rsidR="00CE577E" w:rsidRDefault="00CE577E" w:rsidP="00CE57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ПАРТИЗАНСКОГО МУНИЦИПАЛЬНОГО ОКРУГА</w:t>
      </w:r>
    </w:p>
    <w:p w14:paraId="618B339D" w14:textId="67B20A4D" w:rsidR="00B01153" w:rsidRDefault="00B01153" w:rsidP="00CE57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ПРИМОРСКОГО КРАЯ</w:t>
      </w:r>
    </w:p>
    <w:p w14:paraId="7B45FC44" w14:textId="77777777" w:rsidR="00CE577E" w:rsidRDefault="00CE577E" w:rsidP="00CE57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(МБОУ «ООШ» С.ГОЛУБОВКА)</w:t>
      </w:r>
    </w:p>
    <w:p w14:paraId="46EBA7C7" w14:textId="77777777" w:rsidR="00CE577E" w:rsidRDefault="00CE577E" w:rsidP="00CE57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14:paraId="5990467F" w14:textId="77777777" w:rsidR="00CE577E" w:rsidRDefault="00CE577E" w:rsidP="00CE57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ПРИКАЗ</w:t>
      </w:r>
    </w:p>
    <w:p w14:paraId="0EED61BD" w14:textId="77777777" w:rsidR="00CE577E" w:rsidRDefault="00CE577E" w:rsidP="00CE57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29"/>
        <w:gridCol w:w="2962"/>
      </w:tblGrid>
      <w:tr w:rsidR="00CE577E" w14:paraId="5A679240" w14:textId="77777777" w:rsidTr="00CE577E">
        <w:tc>
          <w:tcPr>
            <w:tcW w:w="3123" w:type="dxa"/>
            <w:hideMark/>
          </w:tcPr>
          <w:p w14:paraId="43CB3CD8" w14:textId="2779CA84" w:rsidR="00CE577E" w:rsidRDefault="00CE577E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03</w:t>
            </w: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val="en-US" w:eastAsia="zh-CN" w:bidi="hi-IN"/>
              </w:rPr>
              <w:t>.0</w:t>
            </w: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4.2024г.</w:t>
            </w:r>
          </w:p>
        </w:tc>
        <w:tc>
          <w:tcPr>
            <w:tcW w:w="3129" w:type="dxa"/>
            <w:hideMark/>
          </w:tcPr>
          <w:p w14:paraId="66E9F23F" w14:textId="77777777" w:rsidR="00CE577E" w:rsidRDefault="00CE577E">
            <w:pPr>
              <w:widowControl w:val="0"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с. Голубовка</w:t>
            </w:r>
          </w:p>
        </w:tc>
        <w:tc>
          <w:tcPr>
            <w:tcW w:w="2962" w:type="dxa"/>
            <w:hideMark/>
          </w:tcPr>
          <w:p w14:paraId="37FF5B8A" w14:textId="2ECE7ED3" w:rsidR="00CE577E" w:rsidRDefault="00CE577E">
            <w:pPr>
              <w:widowControl w:val="0"/>
              <w:suppressAutoHyphens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№31/1</w:t>
            </w:r>
          </w:p>
        </w:tc>
      </w:tr>
    </w:tbl>
    <w:p w14:paraId="52628847" w14:textId="696E8742" w:rsidR="00CE577E" w:rsidRPr="00B01153" w:rsidRDefault="00CE577E" w:rsidP="00CE577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1153">
        <w:rPr>
          <w:rFonts w:ascii="Times New Roman" w:hAnsi="Times New Roman" w:cs="Times New Roman"/>
          <w:b/>
          <w:bCs/>
          <w:sz w:val="26"/>
          <w:szCs w:val="26"/>
        </w:rPr>
        <w:t>О проведении мониторинга по формированию и оценке функциональной грамотности обучающихся 8 и 9 классов</w:t>
      </w:r>
    </w:p>
    <w:p w14:paraId="5CE7713B" w14:textId="4FF2DA12" w:rsidR="00CE577E" w:rsidRPr="00B01153" w:rsidRDefault="00CE577E" w:rsidP="00A478C7">
      <w:p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>В соответствии с приказом МКУ «Управление образования» Партизанского муниципального округа от 02.04.2024 года №54-а «О проведении мониторинга по формированию и оценке функциональной грамотности обучающихся 8 и 9 классов общеобразовательных учреждений Партизанского муниципального округа</w:t>
      </w:r>
      <w:r w:rsidR="00A478C7" w:rsidRPr="00B01153">
        <w:rPr>
          <w:rFonts w:ascii="Times New Roman" w:hAnsi="Times New Roman" w:cs="Times New Roman"/>
          <w:sz w:val="26"/>
          <w:szCs w:val="26"/>
        </w:rPr>
        <w:t xml:space="preserve"> в 2023-2024 учебном году</w:t>
      </w:r>
      <w:r w:rsidRPr="00B01153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49908E0F" w14:textId="2AD72F5E" w:rsidR="00D73BAA" w:rsidRPr="00B01153" w:rsidRDefault="00D73BAA" w:rsidP="00A478C7">
      <w:p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>ПРИКАЗЫВАЮ:</w:t>
      </w:r>
    </w:p>
    <w:p w14:paraId="0544B3C6" w14:textId="7E4AD5DB" w:rsidR="00D73BAA" w:rsidRPr="00B01153" w:rsidRDefault="00D73BAA" w:rsidP="00D73B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>Провести диагностические работы для учащихся 8 и 9 классов с использованием компьютеров на основе размещённого на портале РЭШ электронного банка заданий для оценки функциональной грамотности (</w:t>
      </w:r>
      <w:hyperlink r:id="rId5" w:history="1">
        <w:r w:rsidRPr="00B011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B0115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B011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fg</w:t>
        </w:r>
        <w:proofErr w:type="spellEnd"/>
        <w:r w:rsidRPr="00B0115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011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resh</w:t>
        </w:r>
        <w:r w:rsidRPr="00B0115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011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Pr="00B0115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011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01153">
        <w:rPr>
          <w:rFonts w:ascii="Times New Roman" w:hAnsi="Times New Roman" w:cs="Times New Roman"/>
          <w:sz w:val="26"/>
          <w:szCs w:val="26"/>
        </w:rPr>
        <w:t>) по трём направлениям функциональной грамотности:</w:t>
      </w:r>
    </w:p>
    <w:p w14:paraId="54846F84" w14:textId="3088D634" w:rsidR="00D73BAA" w:rsidRPr="00B01153" w:rsidRDefault="00D73BAA" w:rsidP="00D73BA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 xml:space="preserve"> читательская грамотность: в 8 классе – 1</w:t>
      </w:r>
      <w:r w:rsidR="00A23791" w:rsidRPr="00B01153">
        <w:rPr>
          <w:rFonts w:ascii="Times New Roman" w:hAnsi="Times New Roman" w:cs="Times New Roman"/>
          <w:sz w:val="26"/>
          <w:szCs w:val="26"/>
        </w:rPr>
        <w:t>8</w:t>
      </w:r>
      <w:r w:rsidRPr="00B01153">
        <w:rPr>
          <w:rFonts w:ascii="Times New Roman" w:hAnsi="Times New Roman" w:cs="Times New Roman"/>
          <w:sz w:val="26"/>
          <w:szCs w:val="26"/>
        </w:rPr>
        <w:t>.04.2024</w:t>
      </w:r>
      <w:r w:rsidR="00A23791" w:rsidRPr="00B01153">
        <w:rPr>
          <w:rFonts w:ascii="Times New Roman" w:hAnsi="Times New Roman" w:cs="Times New Roman"/>
          <w:sz w:val="26"/>
          <w:szCs w:val="26"/>
        </w:rPr>
        <w:t xml:space="preserve"> года, в 9 классе – 16.04.2024 года;</w:t>
      </w:r>
    </w:p>
    <w:p w14:paraId="73ACCD12" w14:textId="0FECCC37" w:rsidR="00A23791" w:rsidRPr="00B01153" w:rsidRDefault="00A23791" w:rsidP="00D73BA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 xml:space="preserve"> естественно-научная грамотность: в 8 классе – 19.04.2024 года; в 9 классе – 17.04.2024 года;</w:t>
      </w:r>
    </w:p>
    <w:p w14:paraId="23C1178A" w14:textId="2386F040" w:rsidR="00A23791" w:rsidRPr="00B01153" w:rsidRDefault="00A23791" w:rsidP="00D73BA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 xml:space="preserve"> математическая грамотность: в 8 классе – 15.04.2024 года, в 9 классе – 12.04.2024 года. </w:t>
      </w:r>
    </w:p>
    <w:p w14:paraId="18AB091E" w14:textId="35669A99" w:rsidR="00D73BAA" w:rsidRPr="00B01153" w:rsidRDefault="00A23791" w:rsidP="00D73B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>Координатором проведения диагностических работ назначить Крылову Т.Г., зам. директора по учебной работе.</w:t>
      </w:r>
    </w:p>
    <w:p w14:paraId="588B658E" w14:textId="3D880958" w:rsidR="00A23791" w:rsidRPr="00B01153" w:rsidRDefault="00A23791" w:rsidP="00D73B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>Экспертами для определения результатов</w:t>
      </w:r>
      <w:r w:rsidR="00817AC9" w:rsidRPr="00B01153">
        <w:rPr>
          <w:rFonts w:ascii="Times New Roman" w:hAnsi="Times New Roman" w:cs="Times New Roman"/>
          <w:sz w:val="26"/>
          <w:szCs w:val="26"/>
        </w:rPr>
        <w:t xml:space="preserve"> диагностических работ назначить соответственно направлениям:</w:t>
      </w:r>
    </w:p>
    <w:p w14:paraId="58B06E4A" w14:textId="6D5DECDC" w:rsidR="00817AC9" w:rsidRPr="00B01153" w:rsidRDefault="00817AC9" w:rsidP="00817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>Крылова Е.А. и Дубчак Е.Ю, учителей математики;</w:t>
      </w:r>
    </w:p>
    <w:p w14:paraId="13E5EB89" w14:textId="0AB37CFA" w:rsidR="00817AC9" w:rsidRPr="00B01153" w:rsidRDefault="00817AC9" w:rsidP="00817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>Сахненко Т.М., учителя русского языка и литературы;</w:t>
      </w:r>
    </w:p>
    <w:p w14:paraId="5EBA941D" w14:textId="6B510251" w:rsidR="00817AC9" w:rsidRPr="00B01153" w:rsidRDefault="00817AC9" w:rsidP="00817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>Миронову Н.В., учителя химии и биологии</w:t>
      </w:r>
    </w:p>
    <w:p w14:paraId="47E69BCD" w14:textId="35F24C8D" w:rsidR="00817AC9" w:rsidRPr="00B01153" w:rsidRDefault="00817AC9" w:rsidP="00D73B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153">
        <w:rPr>
          <w:rFonts w:ascii="Times New Roman" w:hAnsi="Times New Roman" w:cs="Times New Roman"/>
          <w:sz w:val="26"/>
          <w:szCs w:val="26"/>
        </w:rPr>
        <w:t>Крыловой Т.Г., координатору организации и проведения диагностических работ, обеспечить своевременную проверку и загрузку результатов диагностических работ в систему ВСОКО.</w:t>
      </w:r>
    </w:p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966"/>
        <w:gridCol w:w="2531"/>
      </w:tblGrid>
      <w:tr w:rsidR="00B01153" w:rsidRPr="00B01153" w14:paraId="2071BAB8" w14:textId="77777777" w:rsidTr="00B01153">
        <w:tc>
          <w:tcPr>
            <w:tcW w:w="3907" w:type="dxa"/>
            <w:vAlign w:val="center"/>
          </w:tcPr>
          <w:p w14:paraId="2DD9B197" w14:textId="77777777" w:rsidR="00B01153" w:rsidRPr="00B01153" w:rsidRDefault="00B01153" w:rsidP="00B01153">
            <w:pPr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  <w:r w:rsidRPr="00B01153"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lastRenderedPageBreak/>
              <w:t xml:space="preserve">Директор МБОУ «ООШ» </w:t>
            </w:r>
            <w:proofErr w:type="spellStart"/>
            <w:r w:rsidRPr="00B01153"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с.Голубовка</w:t>
            </w:r>
            <w:proofErr w:type="spellEnd"/>
            <w:r w:rsidRPr="00B01153"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ПМО:</w:t>
            </w:r>
          </w:p>
        </w:tc>
        <w:tc>
          <w:tcPr>
            <w:tcW w:w="1758" w:type="dxa"/>
            <w:vAlign w:val="center"/>
          </w:tcPr>
          <w:p w14:paraId="137EB3C4" w14:textId="77777777" w:rsidR="00B01153" w:rsidRPr="00B01153" w:rsidRDefault="00B01153" w:rsidP="00B01153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B01153">
              <w:rPr>
                <w:rFonts w:ascii="Times New Roman" w:hAnsi="Times New Roman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drawing>
                <wp:inline distT="0" distB="0" distL="0" distR="0" wp14:anchorId="4614DC37" wp14:editId="0822F86F">
                  <wp:extent cx="2376806" cy="1876425"/>
                  <wp:effectExtent l="0" t="0" r="4445" b="0"/>
                  <wp:docPr id="10691318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922" cy="189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EC32BBC" w14:textId="77777777" w:rsidR="00B01153" w:rsidRPr="00B01153" w:rsidRDefault="00B01153" w:rsidP="00B01153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6"/>
                <w:szCs w:val="26"/>
                <w:lang w:val="en-US"/>
                <w14:ligatures w14:val="standardContextual"/>
              </w:rPr>
            </w:pPr>
            <w:r w:rsidRPr="00B01153">
              <w:rPr>
                <w:rFonts w:ascii="Times New Roman" w:hAnsi="Times New Roman"/>
                <w:kern w:val="2"/>
                <w:sz w:val="26"/>
                <w:szCs w:val="26"/>
                <w:lang w:val="en-US"/>
                <w14:ligatures w14:val="standardContextual"/>
              </w:rPr>
              <w:t xml:space="preserve">Е.А. </w:t>
            </w:r>
            <w:proofErr w:type="spellStart"/>
            <w:r w:rsidRPr="00B01153">
              <w:rPr>
                <w:rFonts w:ascii="Times New Roman" w:hAnsi="Times New Roman"/>
                <w:kern w:val="2"/>
                <w:sz w:val="26"/>
                <w:szCs w:val="26"/>
                <w:lang w:val="en-US"/>
                <w14:ligatures w14:val="standardContextual"/>
              </w:rPr>
              <w:t>Крылов</w:t>
            </w:r>
            <w:proofErr w:type="spellEnd"/>
          </w:p>
        </w:tc>
      </w:tr>
    </w:tbl>
    <w:p w14:paraId="23527831" w14:textId="77777777" w:rsidR="00B01153" w:rsidRDefault="00B01153" w:rsidP="00B01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0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97A06"/>
    <w:multiLevelType w:val="hybridMultilevel"/>
    <w:tmpl w:val="FB9EA4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94672"/>
    <w:multiLevelType w:val="multilevel"/>
    <w:tmpl w:val="F236C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2D598C"/>
    <w:multiLevelType w:val="hybridMultilevel"/>
    <w:tmpl w:val="1EF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06431"/>
    <w:multiLevelType w:val="hybridMultilevel"/>
    <w:tmpl w:val="E870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82570">
    <w:abstractNumId w:val="2"/>
  </w:num>
  <w:num w:numId="2" w16cid:durableId="2043363560">
    <w:abstractNumId w:val="3"/>
  </w:num>
  <w:num w:numId="3" w16cid:durableId="1288202460">
    <w:abstractNumId w:val="1"/>
  </w:num>
  <w:num w:numId="4" w16cid:durableId="74510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7E"/>
    <w:rsid w:val="00161B8A"/>
    <w:rsid w:val="006C6200"/>
    <w:rsid w:val="00817AC9"/>
    <w:rsid w:val="009A43F5"/>
    <w:rsid w:val="00A23791"/>
    <w:rsid w:val="00A478C7"/>
    <w:rsid w:val="00B01153"/>
    <w:rsid w:val="00BF4694"/>
    <w:rsid w:val="00CE577E"/>
    <w:rsid w:val="00D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0F87"/>
  <w15:chartTrackingRefBased/>
  <w15:docId w15:val="{A5153407-4272-409F-9E76-54B95E9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E577E"/>
    <w:pPr>
      <w:spacing w:after="0" w:line="240" w:lineRule="auto"/>
    </w:pPr>
    <w:rPr>
      <w:rFonts w:ascii="Courier New" w:eastAsia="Calibri" w:hAnsi="Courier New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D73B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B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3BA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0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7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2024-06-05T05:16:00Z</dcterms:created>
  <dcterms:modified xsi:type="dcterms:W3CDTF">2024-06-05T06:20:00Z</dcterms:modified>
</cp:coreProperties>
</file>