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10" w:rsidRDefault="006730BE">
      <w:pPr>
        <w:pStyle w:val="1"/>
        <w:spacing w:after="220" w:line="240" w:lineRule="auto"/>
        <w:ind w:firstLine="200"/>
        <w:jc w:val="both"/>
      </w:pPr>
      <w:r>
        <w:rPr>
          <w:b/>
          <w:bCs/>
        </w:rPr>
        <w:t>МИНИСТЕРСТВО ПРОСВЕЩЕНИЯ РОССИЙСКОЙ ФЕДЕРАЦИИ</w:t>
      </w:r>
    </w:p>
    <w:p w:rsidR="00577010" w:rsidRDefault="006730BE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577010" w:rsidRDefault="006730BE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577010" w:rsidRDefault="006730BE">
      <w:pPr>
        <w:pStyle w:val="1"/>
        <w:spacing w:after="1280" w:line="240" w:lineRule="auto"/>
        <w:ind w:firstLine="0"/>
        <w:jc w:val="center"/>
      </w:pPr>
      <w:r>
        <w:rPr>
          <w:b/>
          <w:bCs/>
        </w:rPr>
        <w:t>МБОУ «ООШ» с.Голубовка ПМО</w:t>
      </w:r>
    </w:p>
    <w:p w:rsidR="00577010" w:rsidRDefault="006730BE">
      <w:pPr>
        <w:pStyle w:val="1"/>
        <w:spacing w:after="12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676910" distL="117475" distR="1680845" simplePos="0" relativeHeight="125829378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12700</wp:posOffset>
                </wp:positionV>
                <wp:extent cx="1322705" cy="5029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7010" w:rsidRDefault="006730BE">
                            <w:pPr>
                              <w:pStyle w:val="1"/>
                              <w:spacing w:after="120" w:line="240" w:lineRule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:rsidR="00577010" w:rsidRDefault="006730BE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7.7pt;margin-top:1pt;width:104.15pt;height:39.6pt;z-index:125829378;visibility:visible;mso-wrap-style:square;mso-wrap-distance-left:9.25pt;mso-wrap-distance-top:0;mso-wrap-distance-right:132.35pt;mso-wrap-distance-bottom:5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" filled="f" stroked="f">
                <v:textbox inset="0,0,0,0">
                  <w:txbxContent>
                    <w:p w:rsidR="00577010" w:rsidRDefault="006730BE">
                      <w:pPr>
                        <w:pStyle w:val="1"/>
                        <w:spacing w:after="120" w:line="240" w:lineRule="auto"/>
                        <w:ind w:firstLine="0"/>
                      </w:pPr>
                      <w:r>
                        <w:t>УТВЕРЖДЕНО</w:t>
                      </w:r>
                    </w:p>
                    <w:p w:rsidR="00577010" w:rsidRDefault="006730BE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Директор школы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895" distB="0" distL="114300" distR="114300" simplePos="0" relativeHeight="125829380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823595</wp:posOffset>
                </wp:positionV>
                <wp:extent cx="2892425" cy="3689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7010" w:rsidRDefault="006730BE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Крылов Е.А.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27.45pt;margin-top:64.85pt;width:227.75pt;height:29.05pt;z-index:125829380;visibility:visible;mso-wrap-style:square;mso-wrap-distance-left:9pt;mso-wrap-distance-top:63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" filled="f" stroked="f">
                <v:textbox inset="0,0,0,0">
                  <w:txbxContent>
                    <w:p w:rsidR="00577010" w:rsidRDefault="006730BE">
                      <w:pPr>
                        <w:pStyle w:val="20"/>
                        <w:spacing w:after="0"/>
                        <w:jc w:val="right"/>
                      </w:pPr>
                      <w:r>
                        <w:t>Крылов Е.А.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СОГЛАСОВАНО</w:t>
      </w:r>
    </w:p>
    <w:p w:rsidR="00577010" w:rsidRDefault="006730BE">
      <w:pPr>
        <w:pStyle w:val="1"/>
        <w:spacing w:after="500" w:line="240" w:lineRule="auto"/>
        <w:ind w:firstLine="0"/>
      </w:pPr>
      <w:r>
        <w:t>Заместитель директора по УВР</w:t>
      </w:r>
    </w:p>
    <w:p w:rsidR="00577010" w:rsidRDefault="006730BE">
      <w:pPr>
        <w:pStyle w:val="20"/>
        <w:spacing w:after="2280"/>
      </w:pPr>
      <w:r>
        <w:t>Крылова Т.Г.</w:t>
      </w:r>
    </w:p>
    <w:p w:rsidR="00577010" w:rsidRDefault="006730BE">
      <w:pPr>
        <w:pStyle w:val="1"/>
        <w:spacing w:line="406" w:lineRule="auto"/>
        <w:ind w:firstLine="0"/>
        <w:jc w:val="center"/>
      </w:pPr>
      <w:r>
        <w:rPr>
          <w:b/>
          <w:bCs/>
        </w:rPr>
        <w:t>РАБОЧАЯ ПРОГРАММА</w:t>
      </w:r>
    </w:p>
    <w:p w:rsidR="00577010" w:rsidRDefault="006730BE">
      <w:pPr>
        <w:pStyle w:val="1"/>
        <w:spacing w:after="300" w:line="406" w:lineRule="auto"/>
        <w:ind w:firstLine="0"/>
        <w:jc w:val="center"/>
      </w:pPr>
      <w:r w:rsidRPr="006730BE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6730BE">
        <w:rPr>
          <w:lang w:eastAsia="en-US" w:bidi="en-US"/>
        </w:rPr>
        <w:t xml:space="preserve"> </w:t>
      </w:r>
      <w:r>
        <w:t>4819651)</w:t>
      </w:r>
    </w:p>
    <w:p w:rsidR="006730BE" w:rsidRDefault="006730BE">
      <w:pPr>
        <w:pStyle w:val="1"/>
        <w:spacing w:after="400" w:line="406" w:lineRule="auto"/>
        <w:ind w:firstLine="0"/>
        <w:jc w:val="center"/>
        <w:rPr>
          <w:b/>
          <w:bCs/>
        </w:rPr>
      </w:pPr>
      <w:r>
        <w:rPr>
          <w:b/>
          <w:bCs/>
        </w:rPr>
        <w:t>учебного предмета «История»</w:t>
      </w:r>
      <w:r>
        <w:rPr>
          <w:b/>
          <w:bCs/>
        </w:rPr>
        <w:br/>
      </w:r>
      <w:r>
        <w:t>для обучающихся 5-9 классов</w:t>
      </w:r>
      <w:r>
        <w:br/>
      </w:r>
    </w:p>
    <w:p w:rsidR="006730BE" w:rsidRDefault="006730BE">
      <w:pPr>
        <w:pStyle w:val="1"/>
        <w:spacing w:after="400" w:line="406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6730BE" w:rsidRDefault="006730BE" w:rsidP="006730BE">
      <w:pPr>
        <w:pStyle w:val="1"/>
        <w:spacing w:line="240" w:lineRule="auto"/>
        <w:ind w:firstLine="0"/>
        <w:jc w:val="center"/>
        <w:rPr>
          <w:b/>
          <w:bCs/>
        </w:rPr>
      </w:pPr>
    </w:p>
    <w:p w:rsidR="00577010" w:rsidRDefault="006730BE" w:rsidP="006730BE">
      <w:pPr>
        <w:pStyle w:val="1"/>
        <w:spacing w:line="240" w:lineRule="auto"/>
        <w:ind w:firstLine="0"/>
        <w:jc w:val="center"/>
      </w:pPr>
      <w:r>
        <w:rPr>
          <w:b/>
          <w:bCs/>
        </w:rPr>
        <w:t>с. Голубовка, 2024 г.</w:t>
      </w:r>
    </w:p>
    <w:p w:rsidR="00577010" w:rsidRDefault="006730BE">
      <w:pPr>
        <w:pStyle w:val="11"/>
        <w:keepNext/>
        <w:keepLines/>
        <w:spacing w:after="280" w:line="266" w:lineRule="auto"/>
        <w:ind w:firstLine="140"/>
        <w:jc w:val="both"/>
      </w:pPr>
      <w:bookmarkStart w:id="2" w:name="bookmark0"/>
      <w:r>
        <w:lastRenderedPageBreak/>
        <w:t>ПОЯСНИТЕЛЬНАЯ ЗАПИСКА</w:t>
      </w:r>
      <w:bookmarkEnd w:id="2"/>
    </w:p>
    <w:p w:rsidR="00577010" w:rsidRDefault="006730BE">
      <w:pPr>
        <w:pStyle w:val="11"/>
        <w:keepNext/>
        <w:keepLines/>
        <w:spacing w:after="280" w:line="266" w:lineRule="auto"/>
        <w:ind w:firstLine="140"/>
        <w:jc w:val="both"/>
      </w:pPr>
      <w:r>
        <w:t>ОБЩАЯ ХАРАКТЕРИСТИКА УЧЕБНОГО ПРЕДМЕТА «ИСТОРИЯ»</w:t>
      </w:r>
    </w:p>
    <w:p w:rsidR="00577010" w:rsidRDefault="006730BE">
      <w:pPr>
        <w:pStyle w:val="1"/>
        <w:spacing w:after="280"/>
        <w:ind w:firstLine="620"/>
        <w:jc w:val="both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77010" w:rsidRDefault="006730BE">
      <w:pPr>
        <w:pStyle w:val="11"/>
        <w:keepNext/>
        <w:keepLines/>
        <w:spacing w:after="280" w:line="266" w:lineRule="auto"/>
        <w:ind w:firstLine="140"/>
        <w:jc w:val="both"/>
      </w:pPr>
      <w:bookmarkStart w:id="3" w:name="bookmark3"/>
      <w:r>
        <w:t>ЦЕЛИ ИЗУЧЕНИЯ УЧЕБНОГО ПРЕДМЕТА «ИСТОРИЯ»</w:t>
      </w:r>
      <w:bookmarkEnd w:id="3"/>
    </w:p>
    <w:p w:rsidR="00577010" w:rsidRDefault="006730BE" w:rsidP="006730BE">
      <w:pPr>
        <w:pStyle w:val="1"/>
        <w:tabs>
          <w:tab w:val="left" w:pos="2695"/>
          <w:tab w:val="left" w:pos="4366"/>
          <w:tab w:val="left" w:pos="5940"/>
          <w:tab w:val="left" w:pos="6434"/>
          <w:tab w:val="left" w:pos="9137"/>
        </w:tabs>
        <w:spacing w:line="266" w:lineRule="auto"/>
        <w:ind w:firstLine="620"/>
        <w:jc w:val="both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77010" w:rsidRDefault="006730BE">
      <w:pPr>
        <w:pStyle w:val="1"/>
        <w:spacing w:line="266" w:lineRule="auto"/>
        <w:ind w:left="980" w:hanging="360"/>
        <w:jc w:val="both"/>
      </w:pPr>
      <w:r>
        <w:t>Задачами изучения истории являются:</w:t>
      </w:r>
    </w:p>
    <w:p w:rsidR="00577010" w:rsidRDefault="006730BE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  <w:jc w:val="both"/>
      </w:pPr>
      <w: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77010" w:rsidRDefault="006730BE">
      <w:pPr>
        <w:pStyle w:val="1"/>
        <w:numPr>
          <w:ilvl w:val="0"/>
          <w:numId w:val="1"/>
        </w:numPr>
        <w:tabs>
          <w:tab w:val="left" w:pos="985"/>
        </w:tabs>
        <w:spacing w:line="276" w:lineRule="auto"/>
        <w:ind w:left="980" w:hanging="360"/>
        <w:jc w:val="both"/>
      </w:pPr>
      <w:r>
        <w:t>овладение знаниями об основных этапах развития человеческого общества, при особом внимании к месту и роли России во всемирно</w:t>
      </w:r>
      <w:r>
        <w:softHyphen/>
        <w:t>историческом процессе;</w:t>
      </w:r>
    </w:p>
    <w:p w:rsidR="00577010" w:rsidRDefault="006730BE">
      <w:pPr>
        <w:pStyle w:val="1"/>
        <w:numPr>
          <w:ilvl w:val="0"/>
          <w:numId w:val="1"/>
        </w:numPr>
        <w:tabs>
          <w:tab w:val="left" w:pos="985"/>
        </w:tabs>
        <w:spacing w:after="280" w:line="276" w:lineRule="auto"/>
        <w:ind w:left="980" w:hanging="360"/>
        <w:jc w:val="both"/>
      </w:pPr>
      <w:r>
        <w:t xml:space="preserve"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</w:t>
      </w:r>
      <w:r>
        <w:lastRenderedPageBreak/>
        <w:t>современного общества;</w:t>
      </w:r>
    </w:p>
    <w:p w:rsidR="00577010" w:rsidRDefault="006730BE">
      <w:pPr>
        <w:pStyle w:val="1"/>
        <w:numPr>
          <w:ilvl w:val="0"/>
          <w:numId w:val="1"/>
        </w:numPr>
        <w:tabs>
          <w:tab w:val="left" w:pos="865"/>
        </w:tabs>
        <w:ind w:left="860" w:hanging="360"/>
        <w:jc w:val="both"/>
      </w:pPr>
      <w: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77010" w:rsidRDefault="006730BE">
      <w:pPr>
        <w:pStyle w:val="1"/>
        <w:numPr>
          <w:ilvl w:val="0"/>
          <w:numId w:val="1"/>
        </w:numPr>
        <w:tabs>
          <w:tab w:val="left" w:pos="865"/>
        </w:tabs>
        <w:spacing w:after="280"/>
        <w:ind w:left="860" w:hanging="360"/>
        <w:jc w:val="both"/>
      </w:pPr>
      <w: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77010" w:rsidRDefault="006730BE">
      <w:pPr>
        <w:pStyle w:val="11"/>
        <w:keepNext/>
        <w:keepLines/>
        <w:spacing w:after="280"/>
        <w:ind w:firstLine="0"/>
        <w:jc w:val="both"/>
      </w:pPr>
      <w:bookmarkStart w:id="4" w:name="bookmark5"/>
      <w:r>
        <w:t>МЕСТО УЧЕБНОГО ПРЕДМЕТА «ИСТОРИЯ» В УЧЕБНОМ ПЛАНЕ</w:t>
      </w:r>
      <w:bookmarkEnd w:id="4"/>
    </w:p>
    <w:p w:rsidR="00577010" w:rsidRDefault="006730BE">
      <w:pPr>
        <w:pStyle w:val="1"/>
        <w:spacing w:after="280"/>
        <w:ind w:firstLine="0"/>
        <w:jc w:val="both"/>
        <w:sectPr w:rsidR="00577010">
          <w:headerReference w:type="default" r:id="rId8"/>
          <w:pgSz w:w="11900" w:h="16840"/>
          <w:pgMar w:top="1443" w:right="813" w:bottom="1726" w:left="1680" w:header="0" w:footer="1298" w:gutter="0"/>
          <w:pgNumType w:start="1"/>
          <w:cols w:space="720"/>
          <w:noEndnote/>
          <w:docGrid w:linePitch="360"/>
        </w:sectPr>
      </w:pPr>
      <w: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77010" w:rsidRDefault="006730BE">
      <w:pPr>
        <w:pStyle w:val="1"/>
        <w:spacing w:after="280"/>
        <w:ind w:firstLine="140"/>
      </w:pPr>
      <w:r>
        <w:rPr>
          <w:b/>
          <w:bCs/>
        </w:rPr>
        <w:lastRenderedPageBreak/>
        <w:t>СОДЕРЖАНИЕ УЧЕБНОГО ПРЕДМЕТА</w:t>
      </w:r>
    </w:p>
    <w:p w:rsidR="00577010" w:rsidRDefault="006730BE">
      <w:pPr>
        <w:pStyle w:val="1"/>
        <w:numPr>
          <w:ilvl w:val="0"/>
          <w:numId w:val="2"/>
        </w:numPr>
        <w:tabs>
          <w:tab w:val="left" w:pos="447"/>
        </w:tabs>
        <w:spacing w:after="280"/>
        <w:ind w:firstLine="140"/>
      </w:pPr>
      <w:r>
        <w:rPr>
          <w:b/>
          <w:bCs/>
        </w:rPr>
        <w:t>КЛАСС</w:t>
      </w:r>
    </w:p>
    <w:p w:rsidR="00577010" w:rsidRDefault="006730BE">
      <w:pPr>
        <w:pStyle w:val="1"/>
        <w:spacing w:after="280"/>
        <w:ind w:firstLine="140"/>
      </w:pPr>
      <w:r>
        <w:rPr>
          <w:b/>
          <w:bCs/>
        </w:rPr>
        <w:t>ИСТОРИЯ ДРЕВНЕГО МИРА</w:t>
      </w:r>
    </w:p>
    <w:p w:rsidR="00577010" w:rsidRDefault="006730BE">
      <w:pPr>
        <w:pStyle w:val="11"/>
        <w:keepNext/>
        <w:keepLines/>
        <w:jc w:val="both"/>
      </w:pPr>
      <w:bookmarkStart w:id="5" w:name="bookmark7"/>
      <w:r>
        <w:t>Введение</w:t>
      </w:r>
      <w:bookmarkEnd w:id="5"/>
    </w:p>
    <w:p w:rsidR="00577010" w:rsidRDefault="006730BE">
      <w:pPr>
        <w:pStyle w:val="1"/>
        <w:ind w:firstLine="620"/>
        <w:jc w:val="both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77010" w:rsidRDefault="006730BE">
      <w:pPr>
        <w:pStyle w:val="11"/>
        <w:keepNext/>
        <w:keepLines/>
        <w:jc w:val="both"/>
      </w:pPr>
      <w:bookmarkStart w:id="6" w:name="bookmark9"/>
      <w:r>
        <w:t>ПЕРВОБЫТНОСТЬ</w:t>
      </w:r>
      <w:bookmarkEnd w:id="6"/>
    </w:p>
    <w:p w:rsidR="00577010" w:rsidRDefault="006730BE">
      <w:pPr>
        <w:pStyle w:val="1"/>
        <w:ind w:firstLine="620"/>
        <w:jc w:val="both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77010" w:rsidRDefault="006730BE">
      <w:pPr>
        <w:pStyle w:val="1"/>
        <w:ind w:firstLine="620"/>
        <w:jc w:val="both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77010" w:rsidRDefault="006730BE">
      <w:pPr>
        <w:pStyle w:val="1"/>
        <w:ind w:firstLine="620"/>
        <w:jc w:val="both"/>
      </w:pPr>
      <w:r>
        <w:t>Разложение первобытнообщинных отношений. На пороге цивилизации.</w:t>
      </w:r>
    </w:p>
    <w:p w:rsidR="00577010" w:rsidRDefault="006730BE">
      <w:pPr>
        <w:pStyle w:val="11"/>
        <w:keepNext/>
        <w:keepLines/>
        <w:jc w:val="both"/>
      </w:pPr>
      <w:bookmarkStart w:id="7" w:name="bookmark11"/>
      <w:r>
        <w:t>ДРЕВНИЙ МИР</w:t>
      </w:r>
      <w:bookmarkEnd w:id="7"/>
    </w:p>
    <w:p w:rsidR="00577010" w:rsidRDefault="006730BE">
      <w:pPr>
        <w:pStyle w:val="1"/>
        <w:ind w:firstLine="620"/>
        <w:jc w:val="both"/>
      </w:pPr>
      <w:r>
        <w:t>Понятие и хронологические рамки истории Древнего мира. Карта Древнего мира.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Древний Восток</w:t>
      </w:r>
    </w:p>
    <w:p w:rsidR="00577010" w:rsidRDefault="006730BE">
      <w:pPr>
        <w:pStyle w:val="1"/>
        <w:ind w:firstLine="620"/>
      </w:pPr>
      <w:r>
        <w:t>Понятие «Древний Восток». Карта Древневосточного мира.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Древний Египет</w:t>
      </w:r>
    </w:p>
    <w:p w:rsidR="00577010" w:rsidRDefault="006730BE">
      <w:pPr>
        <w:pStyle w:val="1"/>
        <w:ind w:firstLine="620"/>
        <w:jc w:val="both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77010" w:rsidRDefault="006730BE">
      <w:pPr>
        <w:pStyle w:val="1"/>
        <w:ind w:firstLine="620"/>
        <w:jc w:val="both"/>
      </w:pPr>
      <w:r>
        <w:t xml:space="preserve">Отношения Египта с соседними народами. Египетское войско. Завоевательные походы фараонов; Тутмос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. </w:t>
      </w:r>
      <w:r>
        <w:t xml:space="preserve">Могущество Египта при Рамсесе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77010" w:rsidRDefault="006730BE">
      <w:pPr>
        <w:pStyle w:val="1"/>
        <w:ind w:firstLine="620"/>
      </w:pPr>
      <w:r>
        <w:rPr>
          <w:b/>
          <w:bCs/>
        </w:rPr>
        <w:t>Древние цивилизации Месопотамии</w:t>
      </w:r>
    </w:p>
    <w:p w:rsidR="00577010" w:rsidRDefault="006730BE">
      <w:pPr>
        <w:pStyle w:val="1"/>
        <w:ind w:firstLine="620"/>
        <w:jc w:val="both"/>
      </w:pPr>
      <w: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77010" w:rsidRDefault="006730BE">
      <w:pPr>
        <w:pStyle w:val="1"/>
        <w:ind w:firstLine="620"/>
        <w:jc w:val="both"/>
      </w:pPr>
      <w:r>
        <w:t>Древний Вавилон. Царь Хаммурапи и его законы.</w:t>
      </w:r>
    </w:p>
    <w:p w:rsidR="00577010" w:rsidRDefault="006730BE">
      <w:pPr>
        <w:pStyle w:val="1"/>
        <w:ind w:firstLine="620"/>
        <w:jc w:val="both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577010" w:rsidRDefault="006730BE">
      <w:pPr>
        <w:pStyle w:val="1"/>
        <w:ind w:firstLine="620"/>
        <w:jc w:val="both"/>
      </w:pPr>
      <w:r>
        <w:t>Усиление Нововавилонского царства. Легендарные памятники города Вавилона.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Восточное Средиземноморье в древности</w:t>
      </w:r>
    </w:p>
    <w:p w:rsidR="00577010" w:rsidRDefault="006730BE">
      <w:pPr>
        <w:pStyle w:val="1"/>
        <w:ind w:firstLine="620"/>
        <w:jc w:val="both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Персидская держава</w:t>
      </w:r>
    </w:p>
    <w:p w:rsidR="00577010" w:rsidRDefault="006730BE">
      <w:pPr>
        <w:pStyle w:val="1"/>
        <w:ind w:firstLine="620"/>
        <w:jc w:val="both"/>
      </w:pPr>
      <w:r>
        <w:t xml:space="preserve">Завоевания персов. Государство Ахеменидов. Великие цари: Кир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 </w:t>
      </w:r>
      <w:r>
        <w:t xml:space="preserve">Великий, Дарий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. </w:t>
      </w:r>
      <w:r>
        <w:t>Расширение территории державы. Государственное устройство. Центр и сатрапии, управление империей. Религия персов.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Древняя Индия</w:t>
      </w:r>
    </w:p>
    <w:p w:rsidR="00577010" w:rsidRDefault="006730BE">
      <w:pPr>
        <w:pStyle w:val="1"/>
        <w:ind w:firstLine="620"/>
        <w:jc w:val="both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Древний Китай</w:t>
      </w:r>
    </w:p>
    <w:p w:rsidR="00577010" w:rsidRDefault="006730BE">
      <w:pPr>
        <w:pStyle w:val="1"/>
        <w:ind w:firstLine="620"/>
        <w:jc w:val="both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Древняя Греция. Эллинизм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Древнейшая Греция</w:t>
      </w:r>
    </w:p>
    <w:p w:rsidR="00577010" w:rsidRDefault="006730BE">
      <w:pPr>
        <w:pStyle w:val="1"/>
        <w:ind w:firstLine="620"/>
        <w:jc w:val="both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77010" w:rsidRDefault="006730BE">
      <w:pPr>
        <w:pStyle w:val="11"/>
        <w:keepNext/>
        <w:keepLines/>
        <w:jc w:val="both"/>
      </w:pPr>
      <w:bookmarkStart w:id="8" w:name="bookmark13"/>
      <w:r>
        <w:lastRenderedPageBreak/>
        <w:t>Греческие полисы</w:t>
      </w:r>
      <w:bookmarkEnd w:id="8"/>
    </w:p>
    <w:p w:rsidR="00577010" w:rsidRDefault="006730BE">
      <w:pPr>
        <w:pStyle w:val="1"/>
        <w:ind w:firstLine="620"/>
        <w:jc w:val="both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77010" w:rsidRDefault="006730BE">
      <w:pPr>
        <w:pStyle w:val="1"/>
        <w:ind w:firstLine="620"/>
        <w:jc w:val="both"/>
      </w:pPr>
      <w: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77010" w:rsidRDefault="006730BE">
      <w:pPr>
        <w:pStyle w:val="1"/>
        <w:ind w:firstLine="620"/>
        <w:jc w:val="both"/>
      </w:pPr>
      <w: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77010" w:rsidRDefault="006730BE">
      <w:pPr>
        <w:pStyle w:val="1"/>
        <w:ind w:firstLine="620"/>
        <w:jc w:val="both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Культура Древней Греции</w:t>
      </w:r>
    </w:p>
    <w:p w:rsidR="00577010" w:rsidRDefault="006730BE">
      <w:pPr>
        <w:pStyle w:val="1"/>
        <w:ind w:firstLine="620"/>
        <w:jc w:val="both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Македонские завоевания. Эллинизм</w:t>
      </w:r>
    </w:p>
    <w:p w:rsidR="00577010" w:rsidRDefault="006730BE">
      <w:pPr>
        <w:pStyle w:val="1"/>
        <w:ind w:firstLine="620"/>
        <w:jc w:val="both"/>
      </w:pPr>
      <w:r>
        <w:t xml:space="preserve">Возвышение Македонии. Политика Филиппа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. </w:t>
      </w:r>
      <w:r>
        <w:t>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Древний Рим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Возникновение Римского государства</w:t>
      </w:r>
    </w:p>
    <w:p w:rsidR="00577010" w:rsidRDefault="006730BE">
      <w:pPr>
        <w:pStyle w:val="1"/>
        <w:ind w:firstLine="620"/>
        <w:jc w:val="both"/>
      </w:pPr>
      <w: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Римские завоевания в Средиземноморье</w:t>
      </w:r>
    </w:p>
    <w:p w:rsidR="00577010" w:rsidRDefault="006730BE">
      <w:pPr>
        <w:pStyle w:val="1"/>
        <w:ind w:firstLine="620"/>
        <w:jc w:val="both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77010" w:rsidRDefault="006730BE">
      <w:pPr>
        <w:pStyle w:val="11"/>
        <w:keepNext/>
        <w:keepLines/>
        <w:jc w:val="both"/>
      </w:pPr>
      <w:bookmarkStart w:id="9" w:name="bookmark15"/>
      <w:r>
        <w:lastRenderedPageBreak/>
        <w:t>Поздняя Римская республика. Гражданские войны</w:t>
      </w:r>
      <w:bookmarkEnd w:id="9"/>
    </w:p>
    <w:p w:rsidR="00577010" w:rsidRDefault="006730BE">
      <w:pPr>
        <w:pStyle w:val="1"/>
        <w:ind w:firstLine="620"/>
        <w:jc w:val="both"/>
      </w:pPr>
      <w: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Расцвет и падение Римской империи</w:t>
      </w:r>
    </w:p>
    <w:p w:rsidR="00577010" w:rsidRDefault="006730BE">
      <w:pPr>
        <w:pStyle w:val="1"/>
        <w:ind w:firstLine="620"/>
        <w:jc w:val="both"/>
      </w:pPr>
      <w: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, </w:t>
      </w:r>
      <w:r>
        <w:t>перенос столицы в Константинополь. Разделение Римской империи на Западную и Восточную части.</w:t>
      </w:r>
    </w:p>
    <w:p w:rsidR="00577010" w:rsidRDefault="006730BE">
      <w:pPr>
        <w:pStyle w:val="1"/>
        <w:ind w:firstLine="620"/>
        <w:jc w:val="both"/>
      </w:pPr>
      <w:r>
        <w:t>Начало Великого переселения народов. Рим и варвары. Падение Западной Римской империи.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Культура Древнего Рима</w:t>
      </w:r>
    </w:p>
    <w:p w:rsidR="00577010" w:rsidRDefault="006730BE">
      <w:pPr>
        <w:pStyle w:val="1"/>
        <w:ind w:firstLine="620"/>
        <w:jc w:val="both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spacing w:after="300"/>
        <w:ind w:firstLine="620"/>
        <w:jc w:val="both"/>
      </w:pPr>
      <w:r>
        <w:t>Историческое и культурное наследие цивилизаций Древнего мира.</w:t>
      </w:r>
    </w:p>
    <w:p w:rsidR="00577010" w:rsidRDefault="006730BE">
      <w:pPr>
        <w:pStyle w:val="1"/>
        <w:numPr>
          <w:ilvl w:val="0"/>
          <w:numId w:val="2"/>
        </w:numPr>
        <w:tabs>
          <w:tab w:val="left" w:pos="432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577010" w:rsidRDefault="006730BE">
      <w:pPr>
        <w:pStyle w:val="1"/>
        <w:ind w:firstLine="140"/>
      </w:pPr>
      <w:r>
        <w:rPr>
          <w:b/>
          <w:bCs/>
        </w:rPr>
        <w:t>ВСЕОБЩАЯ ИСТОРИЯ. ИСТОРИЯ СРЕДНИХ ВЕКОВ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t>Средние века: понятие, хронологические рамки и периодизация Средневековья.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Народы Европы в раннее Средневековье</w:t>
      </w:r>
    </w:p>
    <w:p w:rsidR="00577010" w:rsidRDefault="006730BE">
      <w:pPr>
        <w:pStyle w:val="1"/>
        <w:ind w:firstLine="620"/>
        <w:jc w:val="both"/>
      </w:pPr>
      <w: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77010" w:rsidRDefault="006730BE">
      <w:pPr>
        <w:pStyle w:val="1"/>
        <w:ind w:firstLine="620"/>
        <w:jc w:val="both"/>
      </w:pPr>
      <w:r>
        <w:t xml:space="preserve">Франкское государство в </w:t>
      </w:r>
      <w:r>
        <w:rPr>
          <w:lang w:val="en-US" w:eastAsia="en-US" w:bidi="en-US"/>
        </w:rPr>
        <w:t>VIII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IX</w:t>
      </w:r>
      <w:r w:rsidRPr="006730BE">
        <w:rPr>
          <w:lang w:eastAsia="en-US" w:bidi="en-US"/>
        </w:rPr>
        <w:t xml:space="preserve"> </w:t>
      </w:r>
      <w:r>
        <w:t>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77010" w:rsidRDefault="006730BE">
      <w:pPr>
        <w:pStyle w:val="1"/>
        <w:ind w:firstLine="620"/>
        <w:jc w:val="both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</w:p>
    <w:p w:rsidR="00577010" w:rsidRDefault="006730BE">
      <w:pPr>
        <w:pStyle w:val="1"/>
        <w:ind w:firstLine="0"/>
        <w:jc w:val="both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Византийская империя в </w:t>
      </w:r>
      <w:r>
        <w:rPr>
          <w:b/>
          <w:bCs/>
          <w:lang w:val="en-US" w:eastAsia="en-US" w:bidi="en-US"/>
        </w:rPr>
        <w:t>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Арабы в </w:t>
      </w:r>
      <w:r>
        <w:rPr>
          <w:b/>
          <w:bCs/>
          <w:lang w:val="en-US" w:eastAsia="en-US" w:bidi="en-US"/>
        </w:rPr>
        <w:t>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Средневековое европейское общество</w:t>
      </w:r>
    </w:p>
    <w:p w:rsidR="00577010" w:rsidRDefault="006730BE">
      <w:pPr>
        <w:pStyle w:val="1"/>
        <w:ind w:firstLine="620"/>
        <w:jc w:val="both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77010" w:rsidRDefault="006730BE">
      <w:pPr>
        <w:pStyle w:val="1"/>
        <w:ind w:firstLine="620"/>
        <w:jc w:val="both"/>
      </w:pPr>
      <w:r>
        <w:t>Города -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77010" w:rsidRDefault="006730BE">
      <w:pPr>
        <w:pStyle w:val="1"/>
        <w:ind w:firstLine="620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Государства Европы в </w:t>
      </w:r>
      <w:r>
        <w:rPr>
          <w:b/>
          <w:bCs/>
          <w:lang w:val="en-US" w:eastAsia="en-US" w:bidi="en-US"/>
        </w:rPr>
        <w:t>XII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t>Усиление королевской власти в странах Западной Европы. Сословно</w:t>
      </w:r>
      <w:r>
        <w:softHyphen/>
        <w:t xml:space="preserve">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r>
        <w:rPr>
          <w:lang w:val="en-US" w:eastAsia="en-US" w:bidi="en-US"/>
        </w:rPr>
        <w:t>XII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 xml:space="preserve">вв. Польско-литовское государство в </w:t>
      </w:r>
      <w:r>
        <w:rPr>
          <w:lang w:val="en-US" w:eastAsia="en-US" w:bidi="en-US"/>
        </w:rPr>
        <w:t>XIV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 xml:space="preserve">вв. Реконкиста и образование централизованных государств на Пиренейском полуострове. Итальянские государства в </w:t>
      </w:r>
      <w:r>
        <w:rPr>
          <w:lang w:val="en-US" w:eastAsia="en-US" w:bidi="en-US"/>
        </w:rPr>
        <w:t>XII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>вв. Развитие экономики в европейских странах в период зрелого Средневековья. Обострение социальных противоречий в XIV в. (Жакерия, восстание Уота Тайлера). Гуситское движение в Чехии.</w:t>
      </w:r>
    </w:p>
    <w:p w:rsidR="00577010" w:rsidRDefault="006730BE">
      <w:pPr>
        <w:pStyle w:val="1"/>
        <w:ind w:firstLine="620"/>
        <w:jc w:val="both"/>
      </w:pPr>
      <w:r>
        <w:t xml:space="preserve">Византийская империя и славянские государства в </w:t>
      </w:r>
      <w:r>
        <w:rPr>
          <w:lang w:val="en-US" w:eastAsia="en-US" w:bidi="en-US"/>
        </w:rPr>
        <w:t>XII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 xml:space="preserve">вв. Экспансия </w:t>
      </w:r>
      <w:r>
        <w:lastRenderedPageBreak/>
        <w:t>турок-османов. Османские завоевания на Балканах. Падение Константинополя.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Культура средневековой Европы</w:t>
      </w:r>
    </w:p>
    <w:p w:rsidR="00577010" w:rsidRDefault="006730BE">
      <w:pPr>
        <w:pStyle w:val="1"/>
        <w:tabs>
          <w:tab w:val="left" w:pos="1944"/>
        </w:tabs>
        <w:ind w:firstLine="620"/>
        <w:jc w:val="both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</w:t>
      </w:r>
      <w:r>
        <w:tab/>
        <w:t>художники и их творения. Изобретение европейского</w:t>
      </w:r>
    </w:p>
    <w:p w:rsidR="00577010" w:rsidRDefault="006730BE">
      <w:pPr>
        <w:pStyle w:val="1"/>
        <w:ind w:firstLine="0"/>
        <w:jc w:val="both"/>
      </w:pPr>
      <w:r>
        <w:t>книгопечатания; И.Гутенберг.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Страны Востока в Средние века</w:t>
      </w:r>
    </w:p>
    <w:p w:rsidR="00577010" w:rsidRDefault="006730BE">
      <w:pPr>
        <w:pStyle w:val="1"/>
        <w:tabs>
          <w:tab w:val="left" w:pos="4205"/>
        </w:tabs>
        <w:ind w:firstLine="620"/>
        <w:jc w:val="both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</w:t>
      </w:r>
      <w:r>
        <w:tab/>
        <w:t>раздробленность индийских княжеств,</w:t>
      </w:r>
    </w:p>
    <w:p w:rsidR="00577010" w:rsidRDefault="006730BE">
      <w:pPr>
        <w:pStyle w:val="1"/>
        <w:ind w:firstLine="0"/>
        <w:jc w:val="both"/>
      </w:pPr>
      <w:r>
        <w:t>вторжение мусульман, Делийский султанат.</w:t>
      </w:r>
    </w:p>
    <w:p w:rsidR="00577010" w:rsidRDefault="006730BE">
      <w:pPr>
        <w:pStyle w:val="1"/>
        <w:ind w:firstLine="620"/>
        <w:jc w:val="both"/>
      </w:pPr>
      <w:r>
        <w:t>Культура народов Востока. Литература. Архитектура. Традиционные искусства и ремесла.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Государства доколумбовой Америки в Средние века</w:t>
      </w:r>
    </w:p>
    <w:p w:rsidR="00577010" w:rsidRDefault="006730BE">
      <w:pPr>
        <w:pStyle w:val="1"/>
        <w:ind w:firstLine="620"/>
        <w:jc w:val="both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spacing w:after="320"/>
        <w:ind w:firstLine="620"/>
        <w:jc w:val="both"/>
      </w:pPr>
      <w:r>
        <w:t>Историческое и культурное наследие Средних веков.</w:t>
      </w:r>
    </w:p>
    <w:p w:rsidR="00577010" w:rsidRDefault="006730BE">
      <w:pPr>
        <w:pStyle w:val="1"/>
        <w:spacing w:after="320"/>
        <w:ind w:firstLine="140"/>
        <w:jc w:val="both"/>
      </w:pPr>
      <w:r>
        <w:rPr>
          <w:b/>
          <w:bCs/>
        </w:rPr>
        <w:t>ИСТОРИЯ РОССИИ. ОТ РУСИ К РОССИЙСКОМУ ГОСУДАРСТВУ</w:t>
      </w:r>
    </w:p>
    <w:p w:rsidR="00577010" w:rsidRDefault="006730BE">
      <w:pPr>
        <w:pStyle w:val="11"/>
        <w:keepNext/>
        <w:keepLines/>
        <w:jc w:val="both"/>
      </w:pPr>
      <w:bookmarkStart w:id="10" w:name="bookmark17"/>
      <w:r>
        <w:t>Введение</w:t>
      </w:r>
      <w:bookmarkEnd w:id="10"/>
    </w:p>
    <w:p w:rsidR="00577010" w:rsidRDefault="006730BE">
      <w:pPr>
        <w:pStyle w:val="1"/>
        <w:ind w:firstLine="620"/>
        <w:jc w:val="both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Народы и государства на территории нашей страны в древности. Восточная Европа в середине </w:t>
      </w:r>
      <w:r>
        <w:rPr>
          <w:b/>
          <w:bCs/>
          <w:lang w:val="en-US" w:eastAsia="en-US" w:bidi="en-US"/>
        </w:rPr>
        <w:t>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тыс. н. э</w:t>
      </w:r>
      <w:r>
        <w:t>.</w:t>
      </w:r>
    </w:p>
    <w:p w:rsidR="00577010" w:rsidRDefault="006730BE">
      <w:pPr>
        <w:pStyle w:val="1"/>
        <w:ind w:firstLine="620"/>
        <w:jc w:val="both"/>
      </w:pPr>
      <w: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</w:t>
      </w:r>
      <w:r>
        <w:lastRenderedPageBreak/>
        <w:t>и ее роль в распространении культурных взаимовлияний. Появление первого в мире колесного транспорта.</w:t>
      </w:r>
    </w:p>
    <w:p w:rsidR="00577010" w:rsidRDefault="006730BE">
      <w:pPr>
        <w:pStyle w:val="1"/>
        <w:ind w:firstLine="620"/>
        <w:jc w:val="both"/>
      </w:pPr>
      <w:r>
        <w:t xml:space="preserve">Народы, проживавшие на этой территории до середины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77010" w:rsidRDefault="006730BE">
      <w:pPr>
        <w:pStyle w:val="1"/>
        <w:ind w:firstLine="620"/>
        <w:jc w:val="both"/>
      </w:pPr>
      <w: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77010" w:rsidRDefault="006730BE">
      <w:pPr>
        <w:pStyle w:val="1"/>
        <w:ind w:firstLine="620"/>
        <w:jc w:val="both"/>
      </w:pPr>
      <w: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Русь в IX - начале XII в.</w:t>
      </w:r>
    </w:p>
    <w:p w:rsidR="00577010" w:rsidRDefault="006730BE">
      <w:pPr>
        <w:pStyle w:val="1"/>
        <w:tabs>
          <w:tab w:val="left" w:pos="4286"/>
        </w:tabs>
        <w:ind w:firstLine="620"/>
        <w:jc w:val="both"/>
      </w:pPr>
      <w:r>
        <w:t>Образование государства Русь. Исторические условия складывания русской государственности:</w:t>
      </w:r>
      <w:r>
        <w:tab/>
        <w:t>природно-климатический фактор и</w:t>
      </w:r>
    </w:p>
    <w:p w:rsidR="00577010" w:rsidRDefault="006730BE">
      <w:pPr>
        <w:pStyle w:val="1"/>
        <w:ind w:firstLine="0"/>
        <w:jc w:val="both"/>
      </w:pPr>
      <w:r>
        <w:t xml:space="preserve">политические процессы в Европе в конце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тыс. н. э. Формирование новой политической и этнической карты континента.</w:t>
      </w:r>
    </w:p>
    <w:p w:rsidR="00577010" w:rsidRDefault="006730BE">
      <w:pPr>
        <w:pStyle w:val="1"/>
        <w:ind w:firstLine="620"/>
        <w:jc w:val="both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577010" w:rsidRDefault="006730BE">
      <w:pPr>
        <w:pStyle w:val="1"/>
        <w:ind w:firstLine="620"/>
        <w:jc w:val="both"/>
      </w:pPr>
      <w: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77010" w:rsidRDefault="006730BE">
      <w:pPr>
        <w:pStyle w:val="1"/>
        <w:ind w:firstLine="620"/>
        <w:jc w:val="both"/>
      </w:pPr>
      <w:r>
        <w:t>Принятие христианства и его значение. Византийское наследие на Руси.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Русь в конце </w:t>
      </w:r>
      <w:r>
        <w:rPr>
          <w:b/>
          <w:bCs/>
          <w:lang w:val="en-US" w:eastAsia="en-US" w:bidi="en-US"/>
        </w:rPr>
        <w:t>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начале </w:t>
      </w:r>
      <w:r>
        <w:rPr>
          <w:b/>
          <w:bCs/>
          <w:lang w:val="en-US" w:eastAsia="en-US" w:bidi="en-US"/>
        </w:rPr>
        <w:t>XII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</w:t>
      </w:r>
      <w:r>
        <w:softHyphen/>
        <w:t>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77010" w:rsidRDefault="006730BE">
      <w:pPr>
        <w:pStyle w:val="1"/>
        <w:ind w:firstLine="620"/>
        <w:jc w:val="both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77010" w:rsidRDefault="006730BE">
      <w:pPr>
        <w:pStyle w:val="1"/>
        <w:ind w:firstLine="620"/>
        <w:jc w:val="both"/>
      </w:pPr>
      <w:r>
        <w:t xml:space="preserve">Русь в социально-политическом контексте Евразии. Внешняя политика и </w:t>
      </w:r>
      <w:r>
        <w:lastRenderedPageBreak/>
        <w:t>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77010" w:rsidRDefault="006730BE">
      <w:pPr>
        <w:pStyle w:val="1"/>
        <w:ind w:firstLine="620"/>
        <w:jc w:val="both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Русь в середине XII - начале XIII в.</w:t>
      </w:r>
    </w:p>
    <w:p w:rsidR="00577010" w:rsidRDefault="006730BE">
      <w:pPr>
        <w:pStyle w:val="1"/>
        <w:ind w:firstLine="620"/>
        <w:jc w:val="both"/>
      </w:pPr>
      <w:r>
        <w:t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77010" w:rsidRDefault="006730BE">
      <w:pPr>
        <w:pStyle w:val="1"/>
        <w:ind w:firstLine="620"/>
        <w:jc w:val="both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</w:t>
      </w:r>
      <w:r>
        <w:softHyphen/>
        <w:t>Восточной Руси: Успенский собор во Владимире, церковь Покрова на Нерли, Георгиевский собор Юрьева-Польского.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Русские земли и их соседи в середине </w:t>
      </w:r>
      <w:r>
        <w:rPr>
          <w:b/>
          <w:bCs/>
          <w:lang w:val="en-US" w:eastAsia="en-US" w:bidi="en-US"/>
        </w:rPr>
        <w:t>XIII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</w:t>
      </w:r>
      <w:r>
        <w:rPr>
          <w:b/>
          <w:bCs/>
          <w:lang w:val="en-US" w:eastAsia="en-US" w:bidi="en-US"/>
        </w:rPr>
        <w:t>XIV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77010" w:rsidRDefault="006730BE">
      <w:pPr>
        <w:pStyle w:val="1"/>
        <w:ind w:firstLine="620"/>
        <w:jc w:val="both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77010" w:rsidRDefault="006730BE">
      <w:pPr>
        <w:pStyle w:val="1"/>
        <w:ind w:firstLine="620"/>
        <w:jc w:val="both"/>
      </w:pPr>
      <w:r>
        <w:t>Ордена крестоносцев и борьба с их экспансией на западных границах Руси. Александр Невский. Взаимоотношения с Ордой. Княжества Северо</w:t>
      </w:r>
      <w:r>
        <w:softHyphen/>
      </w:r>
      <w:r>
        <w:lastRenderedPageBreak/>
        <w:t>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77010" w:rsidRDefault="006730BE">
      <w:pPr>
        <w:pStyle w:val="1"/>
        <w:ind w:firstLine="620"/>
        <w:jc w:val="both"/>
      </w:pPr>
      <w: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77010" w:rsidRDefault="006730BE">
      <w:pPr>
        <w:pStyle w:val="1"/>
        <w:ind w:firstLine="620"/>
        <w:jc w:val="both"/>
      </w:pPr>
      <w:r>
        <w:t xml:space="preserve">Народы и государства степной зоны Восточной Европы и Сибири в </w:t>
      </w:r>
      <w:r>
        <w:rPr>
          <w:lang w:val="en-US" w:eastAsia="en-US" w:bidi="en-US"/>
        </w:rPr>
        <w:t>XIII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 xml:space="preserve">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lang w:val="en-US" w:eastAsia="en-US" w:bidi="en-US"/>
        </w:rPr>
        <w:t>XIV</w:t>
      </w:r>
      <w:r w:rsidRPr="006730BE">
        <w:rPr>
          <w:lang w:eastAsia="en-US" w:bidi="en-US"/>
        </w:rPr>
        <w:t xml:space="preserve"> </w:t>
      </w:r>
      <w:r>
        <w:t>в., нашествие Тимура.</w:t>
      </w:r>
    </w:p>
    <w:p w:rsidR="00577010" w:rsidRDefault="006730BE">
      <w:pPr>
        <w:pStyle w:val="1"/>
        <w:ind w:firstLine="620"/>
        <w:jc w:val="both"/>
      </w:pPr>
      <w: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77010" w:rsidRDefault="006730BE">
      <w:pPr>
        <w:pStyle w:val="1"/>
        <w:ind w:firstLine="620"/>
        <w:jc w:val="both"/>
      </w:pPr>
      <w: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Формирование единого Русского государства в </w:t>
      </w:r>
      <w:r>
        <w:rPr>
          <w:b/>
          <w:bCs/>
          <w:lang w:val="en-US" w:eastAsia="en-US" w:bidi="en-US"/>
        </w:rPr>
        <w:t>XV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 xml:space="preserve">в. Василий Темный. Новгород и Псков в 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>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-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77010" w:rsidRDefault="006730BE">
      <w:pPr>
        <w:pStyle w:val="1"/>
        <w:ind w:firstLine="620"/>
        <w:jc w:val="both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r>
        <w:lastRenderedPageBreak/>
        <w:t>Геннадиевская Библия.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77010" w:rsidRDefault="006730BE">
      <w:pPr>
        <w:pStyle w:val="1"/>
        <w:ind w:firstLine="620"/>
        <w:jc w:val="both"/>
      </w:pPr>
      <w:r>
        <w:t xml:space="preserve">Наш край с древнейших времен до конца </w:t>
      </w:r>
      <w:r>
        <w:rPr>
          <w:lang w:val="en-US" w:eastAsia="en-US" w:bidi="en-US"/>
        </w:rPr>
        <w:t>XV</w:t>
      </w:r>
      <w:r w:rsidRPr="006730BE">
        <w:rPr>
          <w:lang w:eastAsia="en-US" w:bidi="en-US"/>
        </w:rPr>
        <w:t xml:space="preserve"> </w:t>
      </w:r>
      <w:r>
        <w:t>в. (Материал по истории своего края привлекается при рассмотрении ключевых событий и процессов отечественной истории).</w:t>
      </w:r>
    </w:p>
    <w:p w:rsidR="00577010" w:rsidRDefault="006730BE">
      <w:pPr>
        <w:pStyle w:val="1"/>
        <w:spacing w:after="300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numPr>
          <w:ilvl w:val="0"/>
          <w:numId w:val="2"/>
        </w:numPr>
        <w:tabs>
          <w:tab w:val="left" w:pos="402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577010" w:rsidRDefault="006730BE">
      <w:pPr>
        <w:pStyle w:val="1"/>
        <w:ind w:left="140" w:firstLine="0"/>
        <w:jc w:val="both"/>
      </w:pPr>
      <w:r>
        <w:rPr>
          <w:b/>
          <w:bCs/>
        </w:rPr>
        <w:t xml:space="preserve">ВСЕОБЩАЯ ИСТОРИЯ. ИСТОРИЯ НОВОГО ВРЕМЕНИ. КОНЕЦ </w:t>
      </w:r>
      <w:r>
        <w:rPr>
          <w:b/>
          <w:bCs/>
          <w:lang w:val="en-US" w:eastAsia="en-US" w:bidi="en-US"/>
        </w:rPr>
        <w:t>XV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- XVII 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t>Понятие «Новое время». Хронологические рамки и периодизация истории Нового времени.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Великие географические открытия</w:t>
      </w:r>
    </w:p>
    <w:p w:rsidR="00577010" w:rsidRDefault="006730BE">
      <w:pPr>
        <w:pStyle w:val="1"/>
        <w:ind w:firstLine="620"/>
        <w:jc w:val="both"/>
      </w:pPr>
      <w: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</w:t>
      </w:r>
      <w:r>
        <w:softHyphen/>
        <w:t>восточного морского пути в Китай и Индию. Политические, экономические и культурные последствия Великих географических открытий конца XV - XVI 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Изменения в европейском обществе в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tabs>
          <w:tab w:val="left" w:pos="2256"/>
          <w:tab w:val="left" w:pos="4862"/>
          <w:tab w:val="left" w:pos="7939"/>
        </w:tabs>
        <w:ind w:firstLine="620"/>
        <w:jc w:val="both"/>
      </w:pPr>
      <w:r>
        <w:t>Развитие техники, горного дела, производства металлов. Появление 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</w:p>
    <w:p w:rsidR="00577010" w:rsidRDefault="006730BE">
      <w:pPr>
        <w:pStyle w:val="1"/>
        <w:ind w:firstLine="0"/>
        <w:jc w:val="both"/>
      </w:pPr>
      <w: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Реформация и контрреформация в Европе</w:t>
      </w:r>
    </w:p>
    <w:p w:rsidR="00577010" w:rsidRDefault="006730BE">
      <w:pPr>
        <w:pStyle w:val="1"/>
        <w:ind w:firstLine="620"/>
        <w:jc w:val="both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Государства Европы в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Испания </w:t>
      </w:r>
      <w:r>
        <w:t>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Франция: </w:t>
      </w:r>
      <w:r>
        <w:t xml:space="preserve">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lang w:val="en-US" w:eastAsia="en-US" w:bidi="en-US"/>
        </w:rPr>
        <w:t>IV</w:t>
      </w:r>
      <w:r w:rsidRPr="006730BE">
        <w:rPr>
          <w:lang w:eastAsia="en-US" w:bidi="en-US"/>
        </w:rPr>
        <w:t xml:space="preserve">. </w:t>
      </w:r>
      <w:r>
        <w:t xml:space="preserve">Нантский эдикт 1598 г. Людовик </w:t>
      </w:r>
      <w:r>
        <w:rPr>
          <w:lang w:val="en-US" w:eastAsia="en-US" w:bidi="en-US"/>
        </w:rPr>
        <w:t>XIII</w:t>
      </w:r>
      <w:r w:rsidRPr="006730BE">
        <w:rPr>
          <w:lang w:eastAsia="en-US" w:bidi="en-US"/>
        </w:rPr>
        <w:t xml:space="preserve"> </w:t>
      </w:r>
      <w:r>
        <w:t xml:space="preserve">и кардинал Ришелье. Фронда. Французский абсолютизм при Людовике </w:t>
      </w:r>
      <w:r>
        <w:rPr>
          <w:lang w:val="en-US" w:eastAsia="en-US" w:bidi="en-US"/>
        </w:rPr>
        <w:t>XIV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Англия. </w:t>
      </w:r>
      <w:r>
        <w:t xml:space="preserve">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lang w:val="en-US" w:eastAsia="en-US" w:bidi="en-US"/>
        </w:rPr>
        <w:t>VIII</w:t>
      </w:r>
      <w:r w:rsidRPr="006730BE">
        <w:rPr>
          <w:lang w:eastAsia="en-US" w:bidi="en-US"/>
        </w:rPr>
        <w:t xml:space="preserve"> </w:t>
      </w:r>
      <w:r>
        <w:t xml:space="preserve">и королевская реформация. «Золотой век» Елизаветы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Английская революция середины 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Страны Центральной, Южной и Юго-Восточной Европы. </w:t>
      </w:r>
      <w: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Международные отношения в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Европейская культура в раннее Новое время</w:t>
      </w:r>
    </w:p>
    <w:p w:rsidR="00577010" w:rsidRDefault="006730BE">
      <w:pPr>
        <w:pStyle w:val="1"/>
        <w:ind w:firstLine="620"/>
        <w:jc w:val="both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</w:t>
      </w:r>
    </w:p>
    <w:p w:rsidR="00577010" w:rsidRDefault="006730BE">
      <w:pPr>
        <w:pStyle w:val="1"/>
        <w:ind w:firstLine="0"/>
        <w:jc w:val="both"/>
      </w:pPr>
      <w:r>
        <w:t>Выдающиеся ученые и их открытия (Н. Коперник, И. Ньютон). Утверждение рационализма.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Страны Востока в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tabs>
          <w:tab w:val="left" w:pos="3908"/>
        </w:tabs>
        <w:ind w:firstLine="620"/>
        <w:jc w:val="both"/>
      </w:pPr>
      <w:r>
        <w:rPr>
          <w:b/>
          <w:bCs/>
        </w:rPr>
        <w:t>Османская империя:</w:t>
      </w:r>
      <w:r>
        <w:rPr>
          <w:b/>
          <w:bCs/>
        </w:rPr>
        <w:tab/>
      </w:r>
      <w:r>
        <w:t xml:space="preserve">на вершине могущества. Сулейман </w:t>
      </w:r>
      <w:r>
        <w:rPr>
          <w:lang w:val="en-US" w:eastAsia="en-US" w:bidi="en-US"/>
        </w:rPr>
        <w:t>I</w:t>
      </w:r>
    </w:p>
    <w:p w:rsidR="00577010" w:rsidRDefault="006730BE">
      <w:pPr>
        <w:pStyle w:val="1"/>
        <w:ind w:firstLine="0"/>
        <w:jc w:val="both"/>
      </w:pPr>
      <w:r>
        <w:t xml:space="preserve">Великолепный: завоеватель, законодатель. Управление многонациональной империей. Османская армия. </w:t>
      </w:r>
      <w:r>
        <w:rPr>
          <w:b/>
          <w:bCs/>
        </w:rPr>
        <w:t xml:space="preserve">Индия </w:t>
      </w:r>
      <w:r>
        <w:t xml:space="preserve">при Великих Моголах. Начало </w:t>
      </w:r>
      <w:r>
        <w:lastRenderedPageBreak/>
        <w:t xml:space="preserve">проникновения европейцев. Ост-Индские компании. </w:t>
      </w:r>
      <w:r>
        <w:rPr>
          <w:b/>
          <w:bCs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  <w:bCs/>
        </w:rPr>
        <w:t xml:space="preserve">Япония: </w:t>
      </w:r>
      <w:r>
        <w:t xml:space="preserve">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spacing w:after="300"/>
        <w:ind w:firstLine="620"/>
        <w:jc w:val="both"/>
      </w:pPr>
      <w:r>
        <w:t>Историческое и культурное наследие Раннего Нового времени.</w:t>
      </w:r>
    </w:p>
    <w:p w:rsidR="00577010" w:rsidRDefault="006730BE">
      <w:pPr>
        <w:pStyle w:val="1"/>
        <w:spacing w:after="300"/>
        <w:ind w:left="140" w:firstLine="0"/>
        <w:jc w:val="both"/>
      </w:pPr>
      <w:r>
        <w:rPr>
          <w:b/>
          <w:bCs/>
        </w:rPr>
        <w:t xml:space="preserve">ИСТОРИЯ РОССИИ. РОССИЯ В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вв.: ОТ ВЕЛИКОГО КНЯЖЕСТВА К ЦАРСТВУ</w:t>
      </w:r>
    </w:p>
    <w:p w:rsidR="00577010" w:rsidRDefault="006730BE">
      <w:pPr>
        <w:pStyle w:val="11"/>
        <w:keepNext/>
        <w:keepLines/>
        <w:jc w:val="both"/>
      </w:pPr>
      <w:bookmarkStart w:id="11" w:name="bookmark19"/>
      <w:r>
        <w:t xml:space="preserve">Россия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 xml:space="preserve"> </w:t>
      </w:r>
      <w:r>
        <w:t>в.</w:t>
      </w:r>
      <w:bookmarkEnd w:id="11"/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Завершение объединения русских земель. </w:t>
      </w:r>
      <w:r>
        <w:t xml:space="preserve">Княжение Василия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. </w:t>
      </w:r>
      <w:r>
        <w:t xml:space="preserve">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 xml:space="preserve"> </w:t>
      </w:r>
      <w:r>
        <w:t>в.: война с Великим княжеством Литовским, отношения с Крымским и Казанским ханствами, посольства в европейские государства.</w:t>
      </w:r>
    </w:p>
    <w:p w:rsidR="00577010" w:rsidRDefault="006730BE">
      <w:pPr>
        <w:pStyle w:val="1"/>
        <w:ind w:firstLine="620"/>
        <w:jc w:val="both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Царствование Ивана </w:t>
      </w:r>
      <w:r>
        <w:rPr>
          <w:b/>
          <w:bCs/>
          <w:lang w:val="en-US" w:eastAsia="en-US" w:bidi="en-US"/>
        </w:rPr>
        <w:t>IV</w:t>
      </w:r>
      <w:r w:rsidRPr="006730BE">
        <w:rPr>
          <w:b/>
          <w:bCs/>
          <w:lang w:eastAsia="en-US" w:bidi="en-US"/>
        </w:rPr>
        <w:t xml:space="preserve">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577010" w:rsidRDefault="006730BE">
      <w:pPr>
        <w:pStyle w:val="1"/>
        <w:ind w:firstLine="620"/>
        <w:jc w:val="both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77010" w:rsidRDefault="006730BE">
      <w:pPr>
        <w:pStyle w:val="1"/>
        <w:ind w:firstLine="620"/>
        <w:jc w:val="both"/>
      </w:pPr>
      <w:r>
        <w:t xml:space="preserve">Принятие Иваном </w:t>
      </w:r>
      <w:r>
        <w:rPr>
          <w:lang w:val="en-US" w:eastAsia="en-US" w:bidi="en-US"/>
        </w:rPr>
        <w:t>IV</w:t>
      </w:r>
      <w:r w:rsidRPr="006730BE">
        <w:rPr>
          <w:lang w:eastAsia="en-US" w:bidi="en-US"/>
        </w:rPr>
        <w:t xml:space="preserve"> </w:t>
      </w:r>
      <w:r>
        <w:t xml:space="preserve">царского титула. Реформы середины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 xml:space="preserve"> </w:t>
      </w:r>
      <w:r>
        <w:t>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- формирование органов местного самоуправления.</w:t>
      </w:r>
    </w:p>
    <w:p w:rsidR="00577010" w:rsidRDefault="006730BE">
      <w:pPr>
        <w:pStyle w:val="1"/>
        <w:ind w:firstLine="620"/>
        <w:jc w:val="both"/>
      </w:pPr>
      <w:r>
        <w:t xml:space="preserve">Внешняя политика России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 xml:space="preserve"> </w:t>
      </w:r>
      <w:r>
        <w:t xml:space="preserve">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</w:t>
      </w:r>
      <w:r>
        <w:lastRenderedPageBreak/>
        <w:t>присоединения к России Западной Сибири.</w:t>
      </w:r>
    </w:p>
    <w:p w:rsidR="00577010" w:rsidRDefault="006730BE">
      <w:pPr>
        <w:pStyle w:val="1"/>
        <w:ind w:firstLine="620"/>
        <w:jc w:val="both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</w:t>
      </w:r>
      <w:r>
        <w:softHyphen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77010" w:rsidRDefault="006730BE">
      <w:pPr>
        <w:pStyle w:val="1"/>
        <w:ind w:firstLine="620"/>
        <w:jc w:val="both"/>
      </w:pPr>
      <w:r>
        <w:t>Многонациональный состав населения Русского государства. Финно</w:t>
      </w:r>
      <w:r>
        <w:softHyphen/>
        <w:t>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77010" w:rsidRDefault="006730BE">
      <w:pPr>
        <w:pStyle w:val="1"/>
        <w:ind w:firstLine="620"/>
        <w:jc w:val="both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в конце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Смута в России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</w:t>
      </w:r>
      <w:r>
        <w:softHyphen/>
        <w:t>экономического кризиса.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Смутное время начала 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 xml:space="preserve">Дискуссия о его причинах. Самозванцы и самозванство. Личность Лжедмитрия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и его политика. Восстание 1606 г. и убийство самозванца.</w:t>
      </w:r>
    </w:p>
    <w:p w:rsidR="00577010" w:rsidRDefault="006730BE">
      <w:pPr>
        <w:pStyle w:val="1"/>
        <w:ind w:firstLine="620"/>
        <w:jc w:val="both"/>
      </w:pPr>
      <w: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. </w:t>
      </w:r>
      <w:r>
        <w:t>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Смоленска.</w:t>
      </w:r>
    </w:p>
    <w:p w:rsidR="00577010" w:rsidRDefault="006730BE">
      <w:pPr>
        <w:pStyle w:val="1"/>
        <w:ind w:firstLine="620"/>
        <w:jc w:val="both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</w:t>
      </w:r>
      <w:r>
        <w:softHyphen/>
        <w:t xml:space="preserve">освободительного движения. Патриарх Гермоген. Московское восстание 1611 </w:t>
      </w:r>
      <w:r>
        <w:lastRenderedPageBreak/>
        <w:t>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в 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77010" w:rsidRDefault="006730BE">
      <w:pPr>
        <w:pStyle w:val="1"/>
        <w:ind w:firstLine="620"/>
        <w:jc w:val="both"/>
      </w:pPr>
      <w: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Экономическое развитие России в 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Социальная структура российского общества. </w:t>
      </w:r>
      <w: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 xml:space="preserve">в. Городские восстания середины 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в. Соляной бунт в Москве.</w:t>
      </w:r>
    </w:p>
    <w:p w:rsidR="00577010" w:rsidRDefault="006730BE">
      <w:pPr>
        <w:pStyle w:val="1"/>
        <w:ind w:firstLine="0"/>
        <w:jc w:val="both"/>
      </w:pPr>
      <w:r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Внешняя политика России в 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 xml:space="preserve"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</w:t>
      </w:r>
      <w:r>
        <w:lastRenderedPageBreak/>
        <w:t>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1654-1667 гг. Андрусовское перемирие. Русско-шведская война 1656-1658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Освоение новых территорий. </w:t>
      </w:r>
      <w:r>
        <w:t xml:space="preserve">Народы России в 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Культурное пространство </w:t>
      </w:r>
      <w:r>
        <w:rPr>
          <w:b/>
          <w:bCs/>
          <w:lang w:val="en-US" w:eastAsia="en-US" w:bidi="en-US"/>
        </w:rPr>
        <w:t>XVI</w:t>
      </w:r>
      <w:r w:rsidRPr="006730BE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XVII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вв.</w:t>
      </w:r>
    </w:p>
    <w:p w:rsidR="00577010" w:rsidRDefault="006730BE">
      <w:pPr>
        <w:pStyle w:val="1"/>
        <w:ind w:firstLine="620"/>
        <w:jc w:val="both"/>
      </w:pPr>
      <w:r>
        <w:t xml:space="preserve">Изменения в картине мира человека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77010" w:rsidRDefault="006730BE">
      <w:pPr>
        <w:pStyle w:val="1"/>
        <w:ind w:firstLine="620"/>
        <w:jc w:val="both"/>
      </w:pPr>
      <w: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 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77010" w:rsidRDefault="006730BE">
      <w:pPr>
        <w:pStyle w:val="1"/>
        <w:ind w:firstLine="620"/>
        <w:jc w:val="both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</w:t>
      </w:r>
    </w:p>
    <w:p w:rsidR="00577010" w:rsidRDefault="006730BE">
      <w:pPr>
        <w:pStyle w:val="1"/>
        <w:ind w:firstLine="0"/>
        <w:jc w:val="both"/>
      </w:pPr>
      <w:r>
        <w:t xml:space="preserve">Симеон Полоцкий. Немецкая слобода как проводник европейского культурного влияния. Посадская сатира 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firstLine="620"/>
        <w:jc w:val="both"/>
      </w:pPr>
      <w:r>
        <w:t>Развитие образования и научных знаний. Школы при Аптекарском и Посольском приказах. «Синопсис» Иннокентия Гизеля - первое учебное пособие по истории.</w:t>
      </w:r>
    </w:p>
    <w:p w:rsidR="00577010" w:rsidRDefault="006730BE">
      <w:pPr>
        <w:pStyle w:val="1"/>
        <w:ind w:firstLine="620"/>
        <w:jc w:val="both"/>
      </w:pPr>
      <w:r>
        <w:t xml:space="preserve">Наш край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</w:t>
      </w:r>
    </w:p>
    <w:p w:rsidR="00577010" w:rsidRDefault="006730BE">
      <w:pPr>
        <w:pStyle w:val="1"/>
        <w:spacing w:after="300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numPr>
          <w:ilvl w:val="0"/>
          <w:numId w:val="2"/>
        </w:numPr>
        <w:tabs>
          <w:tab w:val="left" w:pos="406"/>
        </w:tabs>
        <w:spacing w:after="300"/>
        <w:ind w:firstLine="140"/>
        <w:jc w:val="both"/>
      </w:pPr>
      <w:r>
        <w:rPr>
          <w:b/>
          <w:bCs/>
        </w:rPr>
        <w:lastRenderedPageBreak/>
        <w:t>КЛАСС</w:t>
      </w:r>
    </w:p>
    <w:p w:rsidR="00577010" w:rsidRDefault="006730BE">
      <w:pPr>
        <w:pStyle w:val="1"/>
        <w:ind w:firstLine="140"/>
      </w:pPr>
      <w:r>
        <w:rPr>
          <w:b/>
          <w:bCs/>
        </w:rPr>
        <w:t xml:space="preserve">ВСЕОБЩАЯ ИСТОРИЯ. ИСТОРИЯ НОВОГО ВРЕМЕНИ.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Век Просвещения</w:t>
      </w:r>
    </w:p>
    <w:p w:rsidR="00577010" w:rsidRDefault="006730BE">
      <w:pPr>
        <w:pStyle w:val="1"/>
        <w:ind w:firstLine="620"/>
        <w:jc w:val="both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Государства Европы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Монархии в Европе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Великобритания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Германские государства, монархия Габсбургов, итальянские земли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 xml:space="preserve">Раздробленность Германии. Возвышение Пруссии. Фридрих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 </w:t>
      </w:r>
      <w:r>
        <w:t xml:space="preserve">Великий. Габсбургская монархия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 Правление Марии Терезии и Иосифа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. </w:t>
      </w:r>
      <w: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77010" w:rsidRDefault="006730BE" w:rsidP="006730BE">
      <w:pPr>
        <w:pStyle w:val="1"/>
        <w:tabs>
          <w:tab w:val="left" w:pos="8170"/>
        </w:tabs>
        <w:ind w:firstLine="620"/>
        <w:jc w:val="both"/>
      </w:pPr>
      <w:r>
        <w:rPr>
          <w:b/>
          <w:bCs/>
        </w:rPr>
        <w:t xml:space="preserve">Государства Пиренейского полуострова. </w:t>
      </w:r>
      <w:r>
        <w:t xml:space="preserve">Испания: проблемы внутреннего развития, ослабление международных позиций. Реформы в правление Карла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. </w:t>
      </w:r>
      <w:r>
        <w:t>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Британские колонии в Северной Америке: борьба за независимость</w:t>
      </w:r>
    </w:p>
    <w:p w:rsidR="00577010" w:rsidRDefault="006730BE">
      <w:pPr>
        <w:pStyle w:val="1"/>
        <w:ind w:firstLine="620"/>
        <w:jc w:val="both"/>
      </w:pPr>
      <w: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Французская революция конца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tabs>
          <w:tab w:val="left" w:pos="9005"/>
        </w:tabs>
        <w:ind w:firstLine="620"/>
        <w:jc w:val="both"/>
      </w:pPr>
      <w: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</w:t>
      </w:r>
    </w:p>
    <w:p w:rsidR="00577010" w:rsidRDefault="006730BE">
      <w:pPr>
        <w:pStyle w:val="1"/>
        <w:ind w:firstLine="0"/>
        <w:jc w:val="both"/>
      </w:pPr>
      <w:r>
        <w:t>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Европейская культура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Международные отношения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>Проблемы европейского баланса сил и дипломатия. Участие России в международных отношениях в XVIII в. Северная война (1700-1721). Династические войны «за наследство». Семилетняя война (1756-1763).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Страны Востока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. </w:t>
      </w:r>
      <w: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 Сегуны и дайме. Положение сословий. Культура стран Востока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spacing w:after="300"/>
        <w:ind w:firstLine="620"/>
        <w:jc w:val="both"/>
      </w:pPr>
      <w:r>
        <w:t xml:space="preserve">Историческое и культурное наследие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left="140" w:firstLine="0"/>
        <w:jc w:val="both"/>
      </w:pPr>
      <w:r>
        <w:rPr>
          <w:b/>
          <w:bCs/>
        </w:rPr>
        <w:t>ИСТОРИЯ РОССИИ. РОССИЯ В КОНЦЕ XVII - XVIII в.: ОТ ЦАРСТВА К ИМПЕРИИ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в эпоху преобразований Петра </w:t>
      </w:r>
      <w:r>
        <w:rPr>
          <w:b/>
          <w:bCs/>
          <w:lang w:val="en-US" w:eastAsia="en-US" w:bidi="en-US"/>
        </w:rPr>
        <w:t>I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Причины и предпосылки преобразований. </w:t>
      </w:r>
      <w:r>
        <w:t xml:space="preserve">Россия и Европа в конце 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 xml:space="preserve">в. Модернизация как жизненно важная национальная задача. Начало царствования Петра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, </w:t>
      </w:r>
      <w:r>
        <w:t xml:space="preserve">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 енеральный регламент. Санкт-Петербург - новая столица.</w:t>
      </w:r>
    </w:p>
    <w:p w:rsidR="00577010" w:rsidRDefault="006730BE">
      <w:pPr>
        <w:pStyle w:val="1"/>
        <w:ind w:firstLine="620"/>
        <w:jc w:val="both"/>
      </w:pPr>
      <w:r>
        <w:t>Первые гвардейские полки. Создание регулярной армии, военного флота. Рекрутские наборы.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Церковная реформа. </w:t>
      </w:r>
      <w:r>
        <w:t>Упразднение патриаршества, учреждение Синода. Положение инославных конфессий.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Оппозиция реформам Петра </w:t>
      </w:r>
      <w:r>
        <w:rPr>
          <w:b/>
          <w:bCs/>
          <w:lang w:val="en-US" w:eastAsia="en-US" w:bidi="en-US"/>
        </w:rPr>
        <w:t>I</w:t>
      </w:r>
      <w:r w:rsidRPr="006730BE">
        <w:rPr>
          <w:b/>
          <w:bCs/>
          <w:lang w:eastAsia="en-US" w:bidi="en-US"/>
        </w:rPr>
        <w:t xml:space="preserve">. </w:t>
      </w:r>
      <w:r>
        <w:t xml:space="preserve">Социальные движения в первой </w:t>
      </w:r>
      <w:r>
        <w:lastRenderedPageBreak/>
        <w:t xml:space="preserve">четверти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Восстания в Астрахани, Башкирии, на Дону. Дело царевича Алексея.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Преобразования Петра </w:t>
      </w:r>
      <w:r>
        <w:rPr>
          <w:b/>
          <w:bCs/>
          <w:lang w:val="en-US" w:eastAsia="en-US" w:bidi="en-US"/>
        </w:rPr>
        <w:t>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77010" w:rsidRDefault="006730BE">
      <w:pPr>
        <w:pStyle w:val="1"/>
        <w:ind w:firstLine="620"/>
        <w:jc w:val="both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77010" w:rsidRDefault="006730BE">
      <w:pPr>
        <w:pStyle w:val="1"/>
        <w:ind w:firstLine="620"/>
        <w:jc w:val="both"/>
      </w:pPr>
      <w:r>
        <w:t xml:space="preserve">Итоги, последствия и значение петровских преобразований. Образ Петра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в русской культуре.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после Петра </w:t>
      </w:r>
      <w:r>
        <w:rPr>
          <w:b/>
          <w:bCs/>
          <w:lang w:val="en-US" w:eastAsia="en-US" w:bidi="en-US"/>
        </w:rPr>
        <w:t>I</w:t>
      </w:r>
      <w:r w:rsidRPr="006730BE">
        <w:rPr>
          <w:b/>
          <w:bCs/>
          <w:lang w:eastAsia="en-US" w:bidi="en-US"/>
        </w:rPr>
        <w:t xml:space="preserve">. </w:t>
      </w:r>
      <w:r>
        <w:rPr>
          <w:b/>
          <w:bCs/>
        </w:rPr>
        <w:t>Дворцовые перевороты</w:t>
      </w:r>
    </w:p>
    <w:p w:rsidR="00577010" w:rsidRDefault="006730BE">
      <w:pPr>
        <w:pStyle w:val="1"/>
        <w:ind w:firstLine="620"/>
        <w:jc w:val="both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77010" w:rsidRDefault="006730BE">
      <w:pPr>
        <w:pStyle w:val="1"/>
        <w:ind w:firstLine="620"/>
        <w:jc w:val="both"/>
      </w:pPr>
      <w: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1740-1750-х гг. Участие в Семилетней войне.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Петр </w:t>
      </w:r>
      <w:r>
        <w:rPr>
          <w:b/>
          <w:bCs/>
          <w:lang w:val="en-US" w:eastAsia="en-US" w:bidi="en-US"/>
        </w:rPr>
        <w:t>III</w:t>
      </w:r>
      <w:r w:rsidRPr="006730BE">
        <w:rPr>
          <w:b/>
          <w:bCs/>
          <w:lang w:eastAsia="en-US" w:bidi="en-US"/>
        </w:rPr>
        <w:t xml:space="preserve">. </w:t>
      </w:r>
      <w:r>
        <w:t xml:space="preserve">Манифест о вольности дворянства. Причины переворота 28 </w:t>
      </w:r>
      <w:r>
        <w:lastRenderedPageBreak/>
        <w:t>июня 1762 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Россия в 1760-1790-х гг.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Правление Екатерины </w:t>
      </w:r>
      <w:r>
        <w:rPr>
          <w:b/>
          <w:bCs/>
          <w:lang w:val="en-US" w:eastAsia="en-US" w:bidi="en-US"/>
        </w:rPr>
        <w:t>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и Павла </w:t>
      </w:r>
      <w:r>
        <w:rPr>
          <w:b/>
          <w:bCs/>
          <w:lang w:val="en-US" w:eastAsia="en-US" w:bidi="en-US"/>
        </w:rPr>
        <w:t>I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Внутренняя политика Екатерины </w:t>
      </w:r>
      <w:r>
        <w:rPr>
          <w:b/>
          <w:bCs/>
          <w:lang w:val="en-US" w:eastAsia="en-US" w:bidi="en-US"/>
        </w:rPr>
        <w:t>II</w:t>
      </w:r>
      <w:r w:rsidRPr="006730BE">
        <w:rPr>
          <w:b/>
          <w:bCs/>
          <w:lang w:eastAsia="en-US" w:bidi="en-US"/>
        </w:rPr>
        <w:t xml:space="preserve">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77010" w:rsidRDefault="006730BE">
      <w:pPr>
        <w:pStyle w:val="1"/>
        <w:ind w:firstLine="620"/>
        <w:jc w:val="both"/>
      </w:pPr>
      <w:r>
        <w:t xml:space="preserve">Национальная политика и народы России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Экономическое развитие России во второй половине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 </w:t>
      </w:r>
      <w:r>
        <w:t>Крестьяне: крепостные, государственные, монастырские. Условия жизни крепостной деревни. Права помещика по отношению к своим крепостным.</w:t>
      </w:r>
    </w:p>
    <w:p w:rsidR="00577010" w:rsidRDefault="006730BE">
      <w:pPr>
        <w:pStyle w:val="1"/>
        <w:ind w:firstLine="0"/>
        <w:jc w:val="both"/>
      </w:pPr>
      <w:r>
        <w:t>Барщинное и оброчное хозяйство. Дворовые люди. Роль крепостного строя в экономике страны.</w:t>
      </w:r>
    </w:p>
    <w:p w:rsidR="00577010" w:rsidRDefault="006730BE">
      <w:pPr>
        <w:pStyle w:val="1"/>
        <w:tabs>
          <w:tab w:val="left" w:pos="4483"/>
        </w:tabs>
        <w:ind w:firstLine="620"/>
        <w:jc w:val="both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</w:t>
      </w:r>
      <w:r>
        <w:tab/>
        <w:t>Морозовы, Рябушинские, Гарелины,</w:t>
      </w:r>
    </w:p>
    <w:p w:rsidR="00577010" w:rsidRDefault="006730BE">
      <w:pPr>
        <w:pStyle w:val="1"/>
        <w:ind w:firstLine="0"/>
        <w:jc w:val="both"/>
      </w:pPr>
      <w:r>
        <w:t>Прохоровы, Демидовы и др.</w:t>
      </w:r>
    </w:p>
    <w:p w:rsidR="00577010" w:rsidRDefault="006730BE">
      <w:pPr>
        <w:pStyle w:val="1"/>
        <w:ind w:firstLine="620"/>
        <w:jc w:val="both"/>
      </w:pPr>
      <w:r>
        <w:t>Внутренняя и внешняя торговля. Торговые пути внутри страны. Водно</w:t>
      </w:r>
      <w:r>
        <w:softHyphen/>
        <w:t xml:space="preserve">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</w:t>
      </w:r>
      <w:r>
        <w:lastRenderedPageBreak/>
        <w:t>внешнеторгового баланса.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Обострение социальных противоречий. </w:t>
      </w:r>
      <w:r>
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Внешняя политика России второй половины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 </w:t>
      </w:r>
      <w:r>
        <w:t>на юг в 1787 г.</w:t>
      </w:r>
    </w:p>
    <w:p w:rsidR="00577010" w:rsidRDefault="006730BE">
      <w:pPr>
        <w:pStyle w:val="1"/>
        <w:ind w:firstLine="620"/>
        <w:jc w:val="both"/>
      </w:pPr>
      <w: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Россия при Павле </w:t>
      </w:r>
      <w:r>
        <w:rPr>
          <w:b/>
          <w:bCs/>
          <w:lang w:val="en-US" w:eastAsia="en-US" w:bidi="en-US"/>
        </w:rPr>
        <w:t>I</w:t>
      </w:r>
      <w:r w:rsidRPr="006730BE">
        <w:rPr>
          <w:b/>
          <w:bCs/>
          <w:lang w:eastAsia="en-US" w:bidi="en-US"/>
        </w:rPr>
        <w:t xml:space="preserve">. </w:t>
      </w:r>
      <w:r>
        <w:t xml:space="preserve">Личность Павла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77010" w:rsidRDefault="006730BE">
      <w:pPr>
        <w:pStyle w:val="1"/>
        <w:ind w:firstLine="620"/>
        <w:jc w:val="both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Культурное пространство Российской империи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77010" w:rsidRDefault="006730BE">
      <w:pPr>
        <w:pStyle w:val="1"/>
        <w:ind w:firstLine="620"/>
        <w:jc w:val="both"/>
      </w:pPr>
      <w:r>
        <w:t xml:space="preserve">Русская культура и культура народов России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 Развитие новой светской культуры после преобразований Петра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. </w:t>
      </w:r>
      <w:r>
        <w:t xml:space="preserve">Укрепление взаимосвязей с культурой стран зарубежной Европы. Масонство в России. Распространение в </w:t>
      </w:r>
      <w:r>
        <w:lastRenderedPageBreak/>
        <w:t>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77010" w:rsidRDefault="006730BE">
      <w:pPr>
        <w:pStyle w:val="1"/>
        <w:ind w:firstLine="620"/>
        <w:jc w:val="both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77010" w:rsidRDefault="006730BE">
      <w:pPr>
        <w:pStyle w:val="1"/>
        <w:ind w:firstLine="620"/>
        <w:jc w:val="both"/>
      </w:pPr>
      <w:r>
        <w:t xml:space="preserve">Российская наука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77010" w:rsidRDefault="006730BE">
      <w:pPr>
        <w:pStyle w:val="1"/>
        <w:ind w:firstLine="620"/>
        <w:jc w:val="both"/>
      </w:pPr>
      <w:r>
        <w:t xml:space="preserve">Образование в России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- первый российский университет.</w:t>
      </w:r>
    </w:p>
    <w:p w:rsidR="00577010" w:rsidRDefault="006730BE">
      <w:pPr>
        <w:pStyle w:val="1"/>
        <w:ind w:firstLine="620"/>
        <w:jc w:val="both"/>
      </w:pPr>
      <w:r>
        <w:t xml:space="preserve">Русская архитектура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77010" w:rsidRDefault="006730BE">
      <w:pPr>
        <w:pStyle w:val="1"/>
        <w:ind w:firstLine="620"/>
        <w:jc w:val="both"/>
      </w:pPr>
      <w: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Новые веяния в изобразительном искусстве в конце столетия.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Наш край в </w:t>
      </w:r>
      <w:r>
        <w:rPr>
          <w:b/>
          <w:bCs/>
          <w:lang w:val="en-US" w:eastAsia="en-US" w:bidi="en-US"/>
        </w:rPr>
        <w:t>XVIII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spacing w:after="300"/>
        <w:ind w:firstLine="620"/>
        <w:jc w:val="both"/>
      </w:pPr>
      <w:r>
        <w:rPr>
          <w:b/>
          <w:bCs/>
        </w:rPr>
        <w:t>Обобщение</w:t>
      </w:r>
    </w:p>
    <w:p w:rsidR="00577010" w:rsidRDefault="006730BE">
      <w:pPr>
        <w:pStyle w:val="1"/>
        <w:numPr>
          <w:ilvl w:val="0"/>
          <w:numId w:val="2"/>
        </w:numPr>
        <w:tabs>
          <w:tab w:val="left" w:pos="431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577010" w:rsidRDefault="006730BE">
      <w:pPr>
        <w:pStyle w:val="1"/>
        <w:ind w:left="140" w:firstLine="0"/>
        <w:jc w:val="both"/>
      </w:pPr>
      <w:r>
        <w:rPr>
          <w:b/>
          <w:bCs/>
        </w:rPr>
        <w:t>ВСЕОБЩАЯ ИСТОРИЯ. ИСТОРИЯ НОВОГО ВРЕМЕНИ. XIX - НАЧАЛО ХХ 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Европа в начале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Провозглашение империи Наполеона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 xml:space="preserve">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</w:t>
      </w:r>
      <w:r>
        <w:lastRenderedPageBreak/>
        <w:t>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Развитие индустриального общества в первой половине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в.: экономика</w:t>
      </w:r>
      <w:r>
        <w:t xml:space="preserve">, </w:t>
      </w:r>
      <w:r>
        <w:rPr>
          <w:b/>
          <w:bCs/>
        </w:rPr>
        <w:t>социальные отношения, политические процессы</w:t>
      </w:r>
    </w:p>
    <w:p w:rsidR="00577010" w:rsidRDefault="006730BE">
      <w:pPr>
        <w:pStyle w:val="1"/>
        <w:ind w:firstLine="620"/>
        <w:jc w:val="both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Политическое развитие европейских стран в 1815-1840-е гг.</w:t>
      </w:r>
    </w:p>
    <w:p w:rsidR="00577010" w:rsidRDefault="006730BE">
      <w:pPr>
        <w:pStyle w:val="1"/>
        <w:tabs>
          <w:tab w:val="left" w:pos="2026"/>
        </w:tabs>
        <w:ind w:firstLine="620"/>
        <w:jc w:val="both"/>
      </w:pPr>
      <w:r>
        <w:t>Франция:</w:t>
      </w:r>
      <w:r>
        <w:tab/>
        <w:t>Реставрация, Июльская монархия, Вторая республика.</w:t>
      </w:r>
    </w:p>
    <w:p w:rsidR="00577010" w:rsidRDefault="006730BE">
      <w:pPr>
        <w:pStyle w:val="1"/>
        <w:ind w:firstLine="0"/>
        <w:jc w:val="both"/>
      </w:pPr>
      <w:r>
        <w:t>Великобритания: борьба за парламентскую реформу; чартизм. Нарастание освободительных движений. Освобождение Греции. Европейские революции 1830 г. и 1848-1849 гг. Возникновение и распространение марксизма.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Страны Европы и Северной Америки в середине XIX - начале ХХ 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Франция. </w:t>
      </w:r>
      <w:r>
        <w:t xml:space="preserve">Империя Наполеона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: </w:t>
      </w:r>
      <w:r>
        <w:t>внутренняя и внешняя политика. Активизация колониальной экспансии. Франко-германская война 1870-1871 гг. Парижская коммуна.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Италия. </w:t>
      </w:r>
      <w:r>
        <w:t xml:space="preserve">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>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Страны Центральной и Юго-Восточной Европы во второй половине XIX - начале XX в. </w:t>
      </w:r>
      <w: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ее итоги.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Соединенные Штаты Америки. </w:t>
      </w:r>
      <w:r>
        <w:t xml:space="preserve">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Восстановление Юга. Промышленный рост в конце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firstLine="620"/>
        <w:jc w:val="both"/>
      </w:pPr>
      <w:r>
        <w:lastRenderedPageBreak/>
        <w:t xml:space="preserve">Экономическое и социально-политическое развитие стран Европы и США в конце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начале ХХ в.</w:t>
      </w:r>
    </w:p>
    <w:p w:rsidR="00577010" w:rsidRDefault="006730BE">
      <w:pPr>
        <w:pStyle w:val="1"/>
        <w:tabs>
          <w:tab w:val="left" w:pos="1949"/>
          <w:tab w:val="left" w:pos="4843"/>
        </w:tabs>
        <w:ind w:firstLine="620"/>
        <w:jc w:val="both"/>
      </w:pPr>
      <w:r>
        <w:t>Завершение промышленного переворота. Вторая промышленная революция. Индустриализация. Монополистический капитализм.</w:t>
      </w:r>
    </w:p>
    <w:p w:rsidR="00577010" w:rsidRDefault="006730BE">
      <w:pPr>
        <w:pStyle w:val="1"/>
        <w:ind w:firstLine="0"/>
        <w:jc w:val="both"/>
      </w:pPr>
      <w:r>
        <w:t>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Страны Латинской Америки в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- начале ХХ в.</w:t>
      </w:r>
    </w:p>
    <w:p w:rsidR="00577010" w:rsidRDefault="006730BE">
      <w:pPr>
        <w:pStyle w:val="1"/>
        <w:ind w:firstLine="620"/>
        <w:jc w:val="both"/>
      </w:pPr>
      <w: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Страны Азии в XIX - начале ХХ 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Япония. </w:t>
      </w:r>
      <w:r>
        <w:t>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Китай. </w:t>
      </w:r>
      <w:r>
        <w:t>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Османская империя. </w:t>
      </w:r>
      <w:r>
        <w:t>Традиционные устои и попытки проведения реформ. Политика Танзимата. Принятие конституции. Младотурецкая революция 1908-1909 гг.</w:t>
      </w:r>
    </w:p>
    <w:p w:rsidR="00577010" w:rsidRDefault="006730BE">
      <w:pPr>
        <w:pStyle w:val="1"/>
        <w:ind w:firstLine="620"/>
        <w:jc w:val="both"/>
      </w:pPr>
      <w:r>
        <w:t>Революция 1905-1911 г. в Иране.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Индия. </w:t>
      </w:r>
      <w:r>
        <w:t xml:space="preserve">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в. Создание Индийского национального конгресса. Б. Тилак, М.К. Ганди.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Народы Африки в XIX - начале ХХ в.</w:t>
      </w:r>
    </w:p>
    <w:p w:rsidR="00577010" w:rsidRDefault="006730BE">
      <w:pPr>
        <w:pStyle w:val="1"/>
        <w:ind w:firstLine="620"/>
        <w:jc w:val="both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Развитие культуры в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- начале ХХ в.</w:t>
      </w:r>
    </w:p>
    <w:p w:rsidR="00577010" w:rsidRDefault="006730BE">
      <w:pPr>
        <w:pStyle w:val="1"/>
        <w:ind w:firstLine="620"/>
        <w:jc w:val="both"/>
      </w:pPr>
      <w:r>
        <w:t xml:space="preserve">Научные открытия и технические изобретения в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</w:t>
      </w:r>
      <w:r>
        <w:lastRenderedPageBreak/>
        <w:t xml:space="preserve">людей. Художественная культура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Международные отношения в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начале </w:t>
      </w:r>
      <w:r>
        <w:rPr>
          <w:b/>
          <w:bCs/>
          <w:lang w:val="en-US" w:eastAsia="en-US" w:bidi="en-US"/>
        </w:rPr>
        <w:t>XX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начале ХХ в. (испано-американская война, русско-японская война, боснийский кризис). Балканские войны.</w:t>
      </w:r>
    </w:p>
    <w:p w:rsidR="00577010" w:rsidRDefault="006730BE">
      <w:pPr>
        <w:pStyle w:val="1"/>
        <w:spacing w:after="300"/>
        <w:ind w:firstLine="620"/>
        <w:jc w:val="both"/>
      </w:pPr>
      <w:r>
        <w:rPr>
          <w:b/>
          <w:bCs/>
        </w:rPr>
        <w:t xml:space="preserve">Обобщение (1 ч). </w:t>
      </w:r>
      <w:r>
        <w:t xml:space="preserve">Историческое и культурное наследие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left="140" w:firstLine="0"/>
        <w:jc w:val="both"/>
      </w:pPr>
      <w:r>
        <w:rPr>
          <w:b/>
          <w:bCs/>
        </w:rPr>
        <w:t xml:space="preserve">ИСТОРИЯ РОССИИ. РОССИЙСКАЯ ИМПЕРИЯ В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- НАЧАЛЕ </w:t>
      </w:r>
      <w:r>
        <w:rPr>
          <w:b/>
          <w:bCs/>
          <w:lang w:val="en-US" w:eastAsia="en-US" w:bidi="en-US"/>
        </w:rPr>
        <w:t>XX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Введение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Александровская эпоха: государственный либерализм</w:t>
      </w:r>
    </w:p>
    <w:p w:rsidR="00577010" w:rsidRDefault="006730BE">
      <w:pPr>
        <w:pStyle w:val="1"/>
        <w:ind w:firstLine="620"/>
        <w:jc w:val="both"/>
      </w:pPr>
      <w:r>
        <w:t xml:space="preserve">Проекты либеральных реформ Александра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. </w:t>
      </w:r>
      <w:r>
        <w:t>Внешние и внутренние факторы. Негласный комитет. Реформы государственного управления. М. М. Сперанский.</w:t>
      </w:r>
    </w:p>
    <w:p w:rsidR="00577010" w:rsidRDefault="006730BE">
      <w:pPr>
        <w:pStyle w:val="1"/>
        <w:ind w:firstLine="620"/>
        <w:jc w:val="both"/>
      </w:pPr>
      <w:r>
        <w:t xml:space="preserve">Внешняя политика России. Война России с Францией 1805-1807 гг. Тильзитский мир. Война со Швецией 1808-1809 г. и присоединение Финляндии. Война с Турцией и Бухарестский мир 1812 г. Отечественная война 1812 г. - важнейшее событие российской и мировой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77010" w:rsidRDefault="006730BE">
      <w:pPr>
        <w:pStyle w:val="1"/>
        <w:ind w:firstLine="620"/>
        <w:jc w:val="both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Николаевское самодержавие: государственный консерватизм</w:t>
      </w:r>
    </w:p>
    <w:p w:rsidR="00577010" w:rsidRDefault="006730BE">
      <w:pPr>
        <w:pStyle w:val="1"/>
        <w:tabs>
          <w:tab w:val="left" w:pos="1618"/>
        </w:tabs>
        <w:ind w:firstLine="620"/>
        <w:jc w:val="both"/>
      </w:pPr>
      <w:r>
        <w:t xml:space="preserve">Реформаторские и консервативные тенденции в политике Николая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. </w:t>
      </w:r>
      <w:r>
        <w:t xml:space="preserve">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1837-1841 гг. Официальная </w:t>
      </w:r>
      <w:r>
        <w:lastRenderedPageBreak/>
        <w:t>идеология:</w:t>
      </w:r>
      <w:r>
        <w:tab/>
        <w:t>«православие, самодержавие, народность». Формирование</w:t>
      </w:r>
    </w:p>
    <w:p w:rsidR="00577010" w:rsidRDefault="006730BE">
      <w:pPr>
        <w:pStyle w:val="1"/>
        <w:ind w:firstLine="0"/>
        <w:jc w:val="both"/>
      </w:pPr>
      <w:r>
        <w:t>профессиональной бюрократии.</w:t>
      </w:r>
    </w:p>
    <w:p w:rsidR="00577010" w:rsidRDefault="006730BE">
      <w:pPr>
        <w:pStyle w:val="1"/>
        <w:ind w:firstLine="620"/>
        <w:jc w:val="both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77010" w:rsidRDefault="006730BE">
      <w:pPr>
        <w:pStyle w:val="1"/>
        <w:ind w:firstLine="620"/>
        <w:jc w:val="both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77010" w:rsidRDefault="006730BE">
      <w:pPr>
        <w:pStyle w:val="1"/>
        <w:ind w:firstLine="620"/>
        <w:jc w:val="both"/>
      </w:pPr>
      <w:r>
        <w:t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Культурное пространство империи в первой половине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Народы России в первой половине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1830-1831 гг. Присоединение Грузии и Закавказья. Кавказская война. Движение Шамиля.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Социальная и правовая модернизация страны при Александре </w:t>
      </w:r>
      <w:r>
        <w:rPr>
          <w:b/>
          <w:bCs/>
          <w:lang w:val="en-US" w:eastAsia="en-US" w:bidi="en-US"/>
        </w:rPr>
        <w:t>II</w:t>
      </w:r>
    </w:p>
    <w:p w:rsidR="00577010" w:rsidRDefault="006730BE">
      <w:pPr>
        <w:pStyle w:val="1"/>
        <w:ind w:firstLine="620"/>
        <w:jc w:val="both"/>
      </w:pPr>
      <w:r>
        <w:t xml:space="preserve">Реформы 1860-1870-х гг. - движение к правовому государству и </w:t>
      </w:r>
      <w:r>
        <w:lastRenderedPageBreak/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77010" w:rsidRDefault="006730BE">
      <w:pPr>
        <w:pStyle w:val="1"/>
        <w:ind w:firstLine="620"/>
        <w:jc w:val="both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Россия в 1880-1890-х гг.</w:t>
      </w:r>
    </w:p>
    <w:p w:rsidR="00577010" w:rsidRDefault="006730BE">
      <w:pPr>
        <w:pStyle w:val="1"/>
        <w:ind w:firstLine="620"/>
        <w:jc w:val="both"/>
      </w:pPr>
      <w:r>
        <w:t xml:space="preserve">«Народное самодержавие» Александра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. </w:t>
      </w:r>
      <w: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77010" w:rsidRDefault="006730BE">
      <w:pPr>
        <w:pStyle w:val="1"/>
        <w:ind w:firstLine="620"/>
        <w:jc w:val="both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77010" w:rsidRDefault="006730BE">
      <w:pPr>
        <w:pStyle w:val="1"/>
        <w:ind w:firstLine="620"/>
        <w:jc w:val="both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 предприниматели.</w:t>
      </w:r>
    </w:p>
    <w:p w:rsidR="00577010" w:rsidRDefault="006730BE">
      <w:pPr>
        <w:pStyle w:val="1"/>
        <w:ind w:firstLine="620"/>
        <w:jc w:val="both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Культурное пространство империи во второй половине </w:t>
      </w:r>
      <w:r>
        <w:rPr>
          <w:b/>
          <w:bCs/>
          <w:lang w:val="en-US" w:eastAsia="en-US" w:bidi="en-US"/>
        </w:rPr>
        <w:t>XIX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>в.</w:t>
      </w:r>
    </w:p>
    <w:p w:rsidR="00577010" w:rsidRDefault="006730BE">
      <w:pPr>
        <w:pStyle w:val="1"/>
        <w:ind w:firstLine="620"/>
        <w:jc w:val="both"/>
      </w:pPr>
      <w:r>
        <w:t xml:space="preserve">Культура и быт народов России во второй половине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</w:t>
      </w:r>
      <w:r>
        <w:lastRenderedPageBreak/>
        <w:t>Архитектура и градостроительство.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Этнокультурный облик империи</w:t>
      </w:r>
    </w:p>
    <w:p w:rsidR="00577010" w:rsidRDefault="006730BE">
      <w:pPr>
        <w:pStyle w:val="1"/>
        <w:ind w:firstLine="620"/>
        <w:jc w:val="both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Формирование гражданского общества и основные направления общественных движений</w:t>
      </w:r>
    </w:p>
    <w:p w:rsidR="00577010" w:rsidRDefault="006730BE">
      <w:pPr>
        <w:pStyle w:val="1"/>
        <w:ind w:firstLine="620"/>
        <w:jc w:val="both"/>
      </w:pPr>
      <w:r>
        <w:t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77010" w:rsidRDefault="006730BE">
      <w:pPr>
        <w:pStyle w:val="1"/>
        <w:ind w:firstLine="620"/>
        <w:jc w:val="both"/>
      </w:pPr>
      <w: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>съезд РСДРП.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Россия на пороге ХХ в.</w:t>
      </w:r>
    </w:p>
    <w:p w:rsidR="00577010" w:rsidRDefault="006730BE">
      <w:pPr>
        <w:pStyle w:val="1"/>
        <w:ind w:firstLine="620"/>
        <w:jc w:val="both"/>
      </w:pPr>
      <w: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</w:t>
      </w:r>
      <w:r>
        <w:lastRenderedPageBreak/>
        <w:t>идеологии. Распространение светской этики и культуры.</w:t>
      </w:r>
    </w:p>
    <w:p w:rsidR="00577010" w:rsidRDefault="006730BE">
      <w:pPr>
        <w:pStyle w:val="1"/>
        <w:ind w:firstLine="620"/>
        <w:jc w:val="both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577010" w:rsidRDefault="006730BE">
      <w:pPr>
        <w:pStyle w:val="1"/>
        <w:ind w:firstLine="620"/>
        <w:jc w:val="both"/>
      </w:pPr>
      <w: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577010" w:rsidRDefault="006730BE">
      <w:pPr>
        <w:pStyle w:val="1"/>
        <w:ind w:firstLine="620"/>
        <w:jc w:val="both"/>
      </w:pPr>
      <w:r>
        <w:t xml:space="preserve">Первая российская революция 1905-1907 гг. Начало парламентаризма в России. Николай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 </w:t>
      </w:r>
      <w:r>
        <w:t>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77010" w:rsidRDefault="006730BE">
      <w:pPr>
        <w:pStyle w:val="1"/>
        <w:ind w:firstLine="620"/>
        <w:jc w:val="both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77010" w:rsidRDefault="006730BE" w:rsidP="006730BE">
      <w:pPr>
        <w:pStyle w:val="1"/>
        <w:tabs>
          <w:tab w:val="left" w:pos="7210"/>
        </w:tabs>
        <w:ind w:firstLine="620"/>
        <w:jc w:val="both"/>
      </w:pPr>
      <w: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577010" w:rsidRDefault="006730BE">
      <w:pPr>
        <w:pStyle w:val="1"/>
        <w:ind w:firstLine="620"/>
        <w:jc w:val="both"/>
      </w:pPr>
      <w:r>
        <w:t xml:space="preserve">Избирательный закон 11 декабря 1905 г. Избирательная кампания в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 xml:space="preserve">Государственную думу. Основные государственные законы 23 апреля 1906 г. Деятельность </w:t>
      </w:r>
      <w:r>
        <w:rPr>
          <w:lang w:val="en-US" w:eastAsia="en-US" w:bidi="en-US"/>
        </w:rPr>
        <w:t>I</w:t>
      </w:r>
      <w:r w:rsidRPr="006730BE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 </w:t>
      </w:r>
      <w:r>
        <w:t>Государственной думы: итоги и уроки.</w:t>
      </w:r>
    </w:p>
    <w:p w:rsidR="00577010" w:rsidRDefault="006730BE">
      <w:pPr>
        <w:pStyle w:val="1"/>
        <w:ind w:firstLine="620"/>
        <w:jc w:val="both"/>
      </w:pPr>
      <w: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lang w:val="en-US" w:eastAsia="en-US" w:bidi="en-US"/>
        </w:rPr>
        <w:t>III</w:t>
      </w:r>
      <w:r w:rsidRPr="006730BE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IV</w:t>
      </w:r>
      <w:r w:rsidRPr="006730BE">
        <w:rPr>
          <w:lang w:eastAsia="en-US" w:bidi="en-US"/>
        </w:rPr>
        <w:t xml:space="preserve"> </w:t>
      </w:r>
      <w:r>
        <w:t>Государственная дума. Идейно-политический спектр. Общественный и социальный подъем.</w:t>
      </w:r>
    </w:p>
    <w:p w:rsidR="00577010" w:rsidRDefault="006730BE">
      <w:pPr>
        <w:pStyle w:val="1"/>
        <w:ind w:firstLine="620"/>
        <w:jc w:val="both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77010" w:rsidRDefault="006730BE">
      <w:pPr>
        <w:pStyle w:val="1"/>
        <w:ind w:firstLine="620"/>
        <w:jc w:val="both"/>
      </w:pPr>
      <w: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77010" w:rsidRDefault="006730BE">
      <w:pPr>
        <w:pStyle w:val="1"/>
        <w:ind w:firstLine="620"/>
        <w:jc w:val="both"/>
      </w:pPr>
      <w:r>
        <w:t xml:space="preserve">Развитие народного просвещения: попытка преодоления разрыва между </w:t>
      </w:r>
      <w:r>
        <w:lastRenderedPageBreak/>
        <w:t xml:space="preserve">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 в мировую культуру.</w:t>
      </w:r>
    </w:p>
    <w:p w:rsidR="00577010" w:rsidRDefault="006730BE">
      <w:pPr>
        <w:pStyle w:val="1"/>
        <w:ind w:firstLine="620"/>
        <w:jc w:val="both"/>
      </w:pPr>
      <w:r>
        <w:t xml:space="preserve">Наш край в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начале ХХ в.</w:t>
      </w:r>
    </w:p>
    <w:p w:rsidR="00577010" w:rsidRDefault="006730BE">
      <w:pPr>
        <w:pStyle w:val="1"/>
        <w:spacing w:after="300"/>
        <w:ind w:firstLine="620"/>
        <w:jc w:val="both"/>
      </w:pPr>
      <w:r>
        <w:t>Обобщение.</w:t>
      </w:r>
    </w:p>
    <w:p w:rsidR="00577010" w:rsidRDefault="006730BE">
      <w:pPr>
        <w:pStyle w:val="1"/>
        <w:spacing w:after="300"/>
        <w:ind w:firstLine="140"/>
      </w:pPr>
      <w:r>
        <w:rPr>
          <w:b/>
          <w:bCs/>
        </w:rPr>
        <w:t>ВВЕДЕНИЕ В НОВЕЙШУЮ ИСТОРИЮ РОССИИ</w:t>
      </w:r>
    </w:p>
    <w:p w:rsidR="00577010" w:rsidRDefault="006730BE">
      <w:pPr>
        <w:pStyle w:val="11"/>
        <w:keepNext/>
        <w:keepLines/>
        <w:jc w:val="both"/>
      </w:pPr>
      <w:bookmarkStart w:id="12" w:name="bookmark21"/>
      <w:r>
        <w:t>Введение</w:t>
      </w:r>
      <w:bookmarkEnd w:id="12"/>
    </w:p>
    <w:p w:rsidR="00577010" w:rsidRDefault="006730BE">
      <w:pPr>
        <w:pStyle w:val="1"/>
        <w:ind w:firstLine="620"/>
        <w:jc w:val="both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lang w:val="en-US" w:eastAsia="en-US" w:bidi="en-US"/>
        </w:rPr>
        <w:t>XXI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ind w:firstLine="620"/>
        <w:jc w:val="both"/>
      </w:pPr>
      <w:r>
        <w:t>Российская революция 1917-1922 гг.</w:t>
      </w:r>
    </w:p>
    <w:p w:rsidR="00577010" w:rsidRDefault="006730BE" w:rsidP="006730BE">
      <w:pPr>
        <w:pStyle w:val="1"/>
        <w:tabs>
          <w:tab w:val="left" w:pos="9106"/>
        </w:tabs>
        <w:ind w:firstLine="620"/>
        <w:jc w:val="both"/>
      </w:pPr>
      <w:r>
        <w:t>Российская империя накануне Февральской революции 1917 г.: общенациональный кризис.</w:t>
      </w:r>
    </w:p>
    <w:p w:rsidR="00577010" w:rsidRDefault="006730BE">
      <w:pPr>
        <w:pStyle w:val="1"/>
        <w:ind w:firstLine="620"/>
        <w:jc w:val="both"/>
      </w:pPr>
      <w:r>
        <w:t xml:space="preserve">Февральское восстание в Петрограде. Отречение Николая </w:t>
      </w:r>
      <w:r>
        <w:rPr>
          <w:lang w:val="en-US" w:eastAsia="en-US" w:bidi="en-US"/>
        </w:rPr>
        <w:t>II</w:t>
      </w:r>
      <w:r w:rsidRPr="006730BE">
        <w:rPr>
          <w:lang w:eastAsia="en-US" w:bidi="en-US"/>
        </w:rPr>
        <w:t xml:space="preserve">. </w:t>
      </w:r>
      <w: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77010" w:rsidRDefault="006730BE">
      <w:pPr>
        <w:pStyle w:val="1"/>
        <w:ind w:firstLine="620"/>
        <w:jc w:val="both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77010" w:rsidRDefault="006730BE">
      <w:pPr>
        <w:pStyle w:val="1"/>
        <w:ind w:firstLine="620"/>
        <w:jc w:val="both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77010" w:rsidRDefault="006730BE">
      <w:pPr>
        <w:pStyle w:val="1"/>
        <w:ind w:firstLine="620"/>
        <w:jc w:val="both"/>
      </w:pPr>
      <w:r>
        <w:t>Переход страны к мирной жизни. Образование СССР.</w:t>
      </w:r>
    </w:p>
    <w:p w:rsidR="00577010" w:rsidRDefault="006730BE">
      <w:pPr>
        <w:pStyle w:val="1"/>
        <w:ind w:firstLine="620"/>
        <w:jc w:val="both"/>
      </w:pPr>
      <w:r>
        <w:t>Революционные события в России глазами соотечественников и мира. Русское зарубежье.</w:t>
      </w:r>
    </w:p>
    <w:p w:rsidR="00577010" w:rsidRDefault="006730BE">
      <w:pPr>
        <w:pStyle w:val="1"/>
        <w:ind w:firstLine="620"/>
        <w:jc w:val="both"/>
      </w:pPr>
      <w:r>
        <w:t xml:space="preserve">Влияние революционных событий на общемировые процессы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в., историю народов России.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Великая Отечественная война (1941—1945 гг.)</w:t>
      </w:r>
    </w:p>
    <w:p w:rsidR="00577010" w:rsidRDefault="006730BE">
      <w:pPr>
        <w:pStyle w:val="1"/>
        <w:ind w:firstLine="620"/>
        <w:jc w:val="both"/>
      </w:pPr>
      <w: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77010" w:rsidRDefault="006730BE">
      <w:pPr>
        <w:pStyle w:val="1"/>
        <w:ind w:firstLine="620"/>
        <w:jc w:val="both"/>
      </w:pPr>
      <w:r>
        <w:t>Битва за Москву. Парад 7 ноября 1941 г. на Красной площади. Срыв германских планов молниеносной войны.</w:t>
      </w:r>
    </w:p>
    <w:p w:rsidR="00577010" w:rsidRDefault="006730BE">
      <w:pPr>
        <w:pStyle w:val="1"/>
        <w:ind w:firstLine="620"/>
        <w:jc w:val="both"/>
      </w:pPr>
      <w:r>
        <w:lastRenderedPageBreak/>
        <w:t>Блокада Ленинграда. Дорога жизни. Значение героического сопротивления Ленинграда.</w:t>
      </w:r>
    </w:p>
    <w:p w:rsidR="00577010" w:rsidRDefault="006730BE">
      <w:pPr>
        <w:pStyle w:val="1"/>
        <w:ind w:firstLine="620"/>
        <w:jc w:val="both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77010" w:rsidRDefault="006730BE">
      <w:pPr>
        <w:pStyle w:val="1"/>
        <w:ind w:firstLine="620"/>
        <w:jc w:val="both"/>
      </w:pPr>
      <w:r>
        <w:t>Коренной перелом в ходе Великой Отечественной войны. Сталинградская битва. Битва на Курской дуге.</w:t>
      </w:r>
    </w:p>
    <w:p w:rsidR="00577010" w:rsidRDefault="006730BE">
      <w:pPr>
        <w:pStyle w:val="1"/>
        <w:ind w:firstLine="620"/>
        <w:jc w:val="both"/>
      </w:pPr>
      <w:r>
        <w:t>Прорыв и снятие блокады Ленинграда. Битва за Днепр.</w:t>
      </w:r>
    </w:p>
    <w:p w:rsidR="00577010" w:rsidRDefault="006730BE">
      <w:pPr>
        <w:pStyle w:val="1"/>
        <w:ind w:firstLine="620"/>
        <w:jc w:val="both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77010" w:rsidRDefault="006730BE">
      <w:pPr>
        <w:pStyle w:val="1"/>
        <w:ind w:firstLine="620"/>
        <w:jc w:val="both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77010" w:rsidRDefault="006730BE">
      <w:pPr>
        <w:pStyle w:val="1"/>
        <w:ind w:firstLine="620"/>
        <w:jc w:val="both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77010" w:rsidRDefault="006730BE">
      <w:pPr>
        <w:pStyle w:val="1"/>
        <w:ind w:firstLine="620"/>
        <w:jc w:val="both"/>
      </w:pPr>
      <w:r>
        <w:t>Разгром милитаристской Японии. 3 сентября — окончание Второй мировой войны.</w:t>
      </w:r>
    </w:p>
    <w:p w:rsidR="00577010" w:rsidRDefault="006730BE">
      <w:pPr>
        <w:pStyle w:val="1"/>
        <w:ind w:firstLine="620"/>
        <w:jc w:val="both"/>
      </w:pPr>
      <w: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77010" w:rsidRDefault="006730BE">
      <w:pPr>
        <w:pStyle w:val="1"/>
        <w:ind w:firstLine="620"/>
        <w:jc w:val="both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77010" w:rsidRDefault="006730BE">
      <w:pPr>
        <w:pStyle w:val="1"/>
        <w:ind w:firstLine="620"/>
        <w:jc w:val="both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77010" w:rsidRDefault="006730BE">
      <w:pPr>
        <w:pStyle w:val="1"/>
        <w:ind w:firstLine="620"/>
        <w:jc w:val="both"/>
      </w:pPr>
      <w: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77010" w:rsidRDefault="006730BE">
      <w:pPr>
        <w:pStyle w:val="1"/>
        <w:ind w:firstLine="620"/>
        <w:jc w:val="both"/>
      </w:pPr>
      <w:r>
        <w:t xml:space="preserve">9 мая 1945 г. — День Победы советского народа в Великой Отечественной войне 1941-1945 гг. Парад на Красной площади и праздничные шествия в честь Дня Победы. Акции «Георгиевская ленточка» и </w:t>
      </w:r>
      <w:r>
        <w:lastRenderedPageBreak/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Распад СССР. Становление новой России (1992—1999 гг.)</w:t>
      </w:r>
    </w:p>
    <w:p w:rsidR="00577010" w:rsidRDefault="006730BE">
      <w:pPr>
        <w:pStyle w:val="1"/>
        <w:ind w:firstLine="620"/>
        <w:jc w:val="both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77010" w:rsidRDefault="006730BE">
      <w:pPr>
        <w:pStyle w:val="1"/>
        <w:ind w:firstLine="620"/>
        <w:jc w:val="both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577010" w:rsidRDefault="006730BE">
      <w:pPr>
        <w:pStyle w:val="1"/>
        <w:ind w:firstLine="620"/>
        <w:jc w:val="both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77010" w:rsidRDefault="006730BE">
      <w:pPr>
        <w:pStyle w:val="1"/>
        <w:ind w:firstLine="620"/>
        <w:jc w:val="both"/>
      </w:pPr>
      <w:r>
        <w:t>Распад СССР и его последствия для России и мира.</w:t>
      </w:r>
    </w:p>
    <w:p w:rsidR="00577010" w:rsidRDefault="006730BE">
      <w:pPr>
        <w:pStyle w:val="1"/>
        <w:ind w:firstLine="620"/>
        <w:jc w:val="both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77010" w:rsidRDefault="006730BE">
      <w:pPr>
        <w:pStyle w:val="1"/>
        <w:ind w:firstLine="620"/>
        <w:jc w:val="both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77010" w:rsidRDefault="006730BE">
      <w:pPr>
        <w:pStyle w:val="1"/>
        <w:ind w:firstLine="620"/>
        <w:jc w:val="both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77010" w:rsidRDefault="006730BE">
      <w:pPr>
        <w:pStyle w:val="1"/>
        <w:ind w:firstLine="620"/>
        <w:jc w:val="both"/>
      </w:pPr>
      <w:r>
        <w:t>Добровольная отставка Б. Н. Ельцина.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Возрождение страны с 2000-х гг.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Российская Федерация в начале </w:t>
      </w:r>
      <w:r>
        <w:rPr>
          <w:b/>
          <w:bCs/>
          <w:lang w:val="en-US" w:eastAsia="en-US" w:bidi="en-US"/>
        </w:rPr>
        <w:t>XXI</w:t>
      </w:r>
      <w:r w:rsidRPr="006730B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века: на пути восстановления и укрепления страны. </w:t>
      </w:r>
      <w: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77010" w:rsidRDefault="006730BE">
      <w:pPr>
        <w:pStyle w:val="1"/>
        <w:ind w:firstLine="620"/>
        <w:jc w:val="both"/>
      </w:pPr>
      <w:r>
        <w:t>Восстановление лидирующих позиций России в международных отношениях. Отношения с США и Евросоюзом.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Воссоединение Крыма с Россией. </w:t>
      </w:r>
      <w:r>
        <w:t xml:space="preserve">Крым в составе Российского государства в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. </w:t>
      </w:r>
      <w: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</w:t>
      </w:r>
      <w:r>
        <w:lastRenderedPageBreak/>
        <w:t>федерального значения Севастополя.</w:t>
      </w:r>
    </w:p>
    <w:p w:rsidR="00577010" w:rsidRDefault="006730BE">
      <w:pPr>
        <w:pStyle w:val="1"/>
        <w:ind w:firstLine="620"/>
        <w:jc w:val="both"/>
      </w:pPr>
      <w:r>
        <w:t>Воссоединение Крыма с Россией, его значение и международные последствия.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Российская Федерация на современном этапе. </w:t>
      </w:r>
      <w:r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77010" w:rsidRDefault="006730BE">
      <w:pPr>
        <w:pStyle w:val="1"/>
        <w:ind w:firstLine="620"/>
        <w:jc w:val="both"/>
      </w:pPr>
      <w:r>
        <w:t>Общероссийское голосование по поправкам к Конституции России (2020 г.).</w:t>
      </w:r>
    </w:p>
    <w:p w:rsidR="00577010" w:rsidRDefault="006730BE">
      <w:pPr>
        <w:pStyle w:val="1"/>
        <w:ind w:firstLine="620"/>
        <w:jc w:val="both"/>
      </w:pPr>
      <w:r>
        <w:t>Признание Россией ДНР и ЛНР (2022 г.)</w:t>
      </w:r>
    </w:p>
    <w:p w:rsidR="00577010" w:rsidRDefault="006730BE">
      <w:pPr>
        <w:pStyle w:val="1"/>
        <w:ind w:firstLine="620"/>
        <w:jc w:val="both"/>
      </w:pPr>
      <w: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>Итоговое повторение</w:t>
      </w:r>
    </w:p>
    <w:p w:rsidR="00577010" w:rsidRDefault="006730BE">
      <w:pPr>
        <w:pStyle w:val="1"/>
        <w:ind w:firstLine="620"/>
        <w:jc w:val="both"/>
      </w:pPr>
      <w:r>
        <w:t>История родного края в годы революций и Гражданской войны.</w:t>
      </w:r>
    </w:p>
    <w:p w:rsidR="00577010" w:rsidRDefault="006730BE">
      <w:pPr>
        <w:pStyle w:val="1"/>
        <w:ind w:firstLine="620"/>
        <w:jc w:val="both"/>
      </w:pPr>
      <w:r>
        <w:t>Наши земляки — герои Великой Отечественной войны (1941—1945 гг.).</w:t>
      </w:r>
    </w:p>
    <w:p w:rsidR="00577010" w:rsidRDefault="006730BE">
      <w:pPr>
        <w:pStyle w:val="1"/>
        <w:ind w:firstLine="620"/>
        <w:jc w:val="both"/>
      </w:pPr>
      <w:r>
        <w:t xml:space="preserve">Наш регион в конце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 xml:space="preserve">— начале </w:t>
      </w:r>
      <w:r>
        <w:rPr>
          <w:lang w:val="en-US" w:eastAsia="en-US" w:bidi="en-US"/>
        </w:rPr>
        <w:t>XXI</w:t>
      </w:r>
      <w:r w:rsidRPr="006730BE">
        <w:rPr>
          <w:lang w:eastAsia="en-US" w:bidi="en-US"/>
        </w:rPr>
        <w:t xml:space="preserve"> </w:t>
      </w:r>
      <w:r>
        <w:t>вв.</w:t>
      </w:r>
    </w:p>
    <w:p w:rsidR="00577010" w:rsidRDefault="006730BE">
      <w:pPr>
        <w:pStyle w:val="1"/>
        <w:ind w:firstLine="620"/>
        <w:jc w:val="both"/>
        <w:sectPr w:rsidR="00577010">
          <w:pgSz w:w="11900" w:h="16840"/>
          <w:pgMar w:top="1453" w:right="814" w:bottom="1319" w:left="1664" w:header="0" w:footer="891" w:gutter="0"/>
          <w:cols w:space="720"/>
          <w:noEndnote/>
          <w:docGrid w:linePitch="360"/>
        </w:sectPr>
      </w:pPr>
      <w:r>
        <w:t>Трудовые достижения родного края.</w:t>
      </w:r>
    </w:p>
    <w:p w:rsidR="00577010" w:rsidRDefault="006730BE">
      <w:pPr>
        <w:pStyle w:val="11"/>
        <w:keepNext/>
        <w:keepLines/>
        <w:ind w:firstLine="140"/>
        <w:jc w:val="both"/>
      </w:pPr>
      <w:bookmarkStart w:id="13" w:name="bookmark23"/>
      <w:r>
        <w:lastRenderedPageBreak/>
        <w:t>ПЛАНИРУЕМЫЕ РЕЗУЛЬТАТЫ</w:t>
      </w:r>
      <w:bookmarkEnd w:id="13"/>
    </w:p>
    <w:p w:rsidR="00577010" w:rsidRDefault="006730BE">
      <w:pPr>
        <w:pStyle w:val="1"/>
        <w:spacing w:after="300"/>
        <w:ind w:firstLine="620"/>
        <w:jc w:val="both"/>
      </w:pPr>
      <w: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77010" w:rsidRDefault="006730BE">
      <w:pPr>
        <w:pStyle w:val="11"/>
        <w:keepNext/>
        <w:keepLines/>
        <w:ind w:firstLine="140"/>
        <w:jc w:val="both"/>
      </w:pPr>
      <w:bookmarkStart w:id="14" w:name="bookmark25"/>
      <w:r>
        <w:t>ЛИЧНОСТНЫЕ РЕЗУЛЬТАТЫ</w:t>
      </w:r>
      <w:bookmarkEnd w:id="14"/>
    </w:p>
    <w:p w:rsidR="00577010" w:rsidRDefault="006730BE">
      <w:pPr>
        <w:pStyle w:val="1"/>
        <w:ind w:firstLine="620"/>
        <w:jc w:val="both"/>
      </w:pPr>
      <w:r>
        <w:t xml:space="preserve">К важнейшим </w:t>
      </w:r>
      <w:r>
        <w:rPr>
          <w:b/>
          <w:bCs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77010" w:rsidRDefault="006730BE">
      <w:pPr>
        <w:pStyle w:val="1"/>
        <w:tabs>
          <w:tab w:val="left" w:pos="6404"/>
        </w:tabs>
        <w:ind w:firstLine="620"/>
        <w:jc w:val="both"/>
      </w:pPr>
      <w:r>
        <w:t>в сфере патриотического воспитания:</w:t>
      </w:r>
      <w:r>
        <w:tab/>
        <w:t>осознание российской</w:t>
      </w:r>
    </w:p>
    <w:p w:rsidR="00577010" w:rsidRDefault="006730BE">
      <w:pPr>
        <w:pStyle w:val="1"/>
        <w:ind w:firstLine="0"/>
        <w:jc w:val="both"/>
      </w:pPr>
      <w: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7010" w:rsidRDefault="006730BE">
      <w:pPr>
        <w:pStyle w:val="1"/>
        <w:ind w:firstLine="620"/>
        <w:jc w:val="both"/>
      </w:pP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77010" w:rsidRDefault="006730BE">
      <w:pPr>
        <w:pStyle w:val="1"/>
        <w:ind w:firstLine="620"/>
        <w:jc w:val="both"/>
      </w:pPr>
      <w:r>
        <w:t>в духовно-нравственной сфере: представление о традиционных духовно</w:t>
      </w:r>
      <w:r>
        <w:softHyphen/>
        <w:t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77010" w:rsidRDefault="006730BE">
      <w:pPr>
        <w:pStyle w:val="1"/>
        <w:ind w:firstLine="620"/>
        <w:jc w:val="both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77010" w:rsidRDefault="006730BE">
      <w:pPr>
        <w:pStyle w:val="1"/>
        <w:ind w:firstLine="620"/>
        <w:jc w:val="both"/>
      </w:pPr>
      <w:r>
        <w:t xml:space="preserve">в сфере эстетического воспитания: представление о культурном </w:t>
      </w:r>
      <w:r>
        <w:lastRenderedPageBreak/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77010" w:rsidRDefault="006730BE">
      <w:pPr>
        <w:pStyle w:val="1"/>
        <w:ind w:firstLine="620"/>
        <w:jc w:val="both"/>
      </w:pPr>
      <w:r>
        <w:t>в формировании ценностного отношения к жизни и здоровью: осознание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77010" w:rsidRDefault="006730BE">
      <w:pPr>
        <w:pStyle w:val="1"/>
        <w:ind w:firstLine="620"/>
        <w:jc w:val="both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</w:t>
      </w:r>
      <w:r>
        <w:softHyphen/>
        <w:t>ориентированных интересов, построение индивидуальной траектории образования и жизненных планов;</w:t>
      </w:r>
    </w:p>
    <w:p w:rsidR="00577010" w:rsidRDefault="006730BE">
      <w:pPr>
        <w:pStyle w:val="1"/>
        <w:ind w:firstLine="620"/>
        <w:jc w:val="both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77010" w:rsidRDefault="006730BE">
      <w:pPr>
        <w:pStyle w:val="1"/>
        <w:spacing w:after="300"/>
        <w:ind w:firstLine="620"/>
        <w:jc w:val="both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77010" w:rsidRDefault="006730BE">
      <w:pPr>
        <w:pStyle w:val="11"/>
        <w:keepNext/>
        <w:keepLines/>
        <w:ind w:firstLine="140"/>
        <w:jc w:val="both"/>
      </w:pPr>
      <w:bookmarkStart w:id="15" w:name="bookmark27"/>
      <w:r>
        <w:t>МЕТАПРЕДМЕТНЫЕ РЕЗУЛЬТАТЫ</w:t>
      </w:r>
      <w:bookmarkEnd w:id="15"/>
    </w:p>
    <w:p w:rsidR="00577010" w:rsidRDefault="006730BE">
      <w:pPr>
        <w:pStyle w:val="1"/>
        <w:ind w:firstLine="620"/>
        <w:jc w:val="both"/>
      </w:pPr>
      <w:r>
        <w:rPr>
          <w:b/>
          <w:bCs/>
        </w:rPr>
        <w:t xml:space="preserve">Метапредметные результаты </w:t>
      </w:r>
      <w:r>
        <w:t>изучения истории в основной школе выражаются в следующих качествах и действиях.</w:t>
      </w:r>
    </w:p>
    <w:p w:rsidR="00577010" w:rsidRDefault="006730BE">
      <w:pPr>
        <w:pStyle w:val="1"/>
        <w:ind w:firstLine="620"/>
        <w:jc w:val="both"/>
      </w:pPr>
      <w:r>
        <w:t>В сфере универсальных учебных познавательных действий:</w:t>
      </w:r>
    </w:p>
    <w:p w:rsidR="00577010" w:rsidRDefault="006730BE">
      <w:pPr>
        <w:pStyle w:val="1"/>
        <w:ind w:firstLine="620"/>
        <w:jc w:val="both"/>
      </w:pPr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77010" w:rsidRDefault="006730BE">
      <w:pPr>
        <w:pStyle w:val="1"/>
        <w:tabs>
          <w:tab w:val="left" w:pos="8031"/>
        </w:tabs>
        <w:ind w:firstLine="620"/>
        <w:jc w:val="both"/>
      </w:pPr>
      <w:r>
        <w:t>владение базовыми исследовательскими действиями:</w:t>
      </w:r>
      <w:r>
        <w:tab/>
        <w:t>определять</w:t>
      </w:r>
    </w:p>
    <w:p w:rsidR="00577010" w:rsidRDefault="006730BE">
      <w:pPr>
        <w:pStyle w:val="1"/>
        <w:ind w:firstLine="0"/>
        <w:jc w:val="both"/>
      </w:pPr>
      <w:r>
        <w:lastRenderedPageBreak/>
        <w:t>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77010" w:rsidRDefault="006730BE">
      <w:pPr>
        <w:pStyle w:val="1"/>
        <w:ind w:firstLine="620"/>
        <w:jc w:val="both"/>
      </w:pPr>
      <w: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-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77010" w:rsidRDefault="006730BE">
      <w:pPr>
        <w:pStyle w:val="1"/>
        <w:ind w:firstLine="620"/>
        <w:jc w:val="both"/>
      </w:pPr>
      <w:r>
        <w:t>В сфере универсальных учебных коммуникативных действий:</w:t>
      </w:r>
    </w:p>
    <w:p w:rsidR="00577010" w:rsidRDefault="006730BE">
      <w:pPr>
        <w:pStyle w:val="1"/>
        <w:tabs>
          <w:tab w:val="left" w:pos="2079"/>
        </w:tabs>
        <w:ind w:firstLine="620"/>
        <w:jc w:val="both"/>
      </w:pPr>
      <w:r>
        <w:t>общение:</w:t>
      </w:r>
      <w:r>
        <w:tab/>
        <w:t>представлять особенности взаимодействия людей в</w:t>
      </w:r>
    </w:p>
    <w:p w:rsidR="00577010" w:rsidRDefault="006730BE">
      <w:pPr>
        <w:pStyle w:val="1"/>
        <w:ind w:firstLine="0"/>
        <w:jc w:val="both"/>
      </w:pPr>
      <w:r>
        <w:t>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77010" w:rsidRDefault="006730BE">
      <w:pPr>
        <w:pStyle w:val="1"/>
        <w:ind w:firstLine="620"/>
        <w:jc w:val="both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-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77010" w:rsidRDefault="006730BE">
      <w:pPr>
        <w:pStyle w:val="1"/>
        <w:ind w:firstLine="620"/>
        <w:jc w:val="both"/>
      </w:pPr>
      <w:r>
        <w:t>В сфере универсальных учебных регулятивных действий:</w:t>
      </w:r>
    </w:p>
    <w:p w:rsidR="00577010" w:rsidRDefault="006730BE">
      <w:pPr>
        <w:pStyle w:val="1"/>
        <w:ind w:firstLine="620"/>
        <w:jc w:val="both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77010" w:rsidRDefault="006730BE">
      <w:pPr>
        <w:pStyle w:val="1"/>
        <w:ind w:firstLine="620"/>
        <w:jc w:val="both"/>
      </w:pPr>
      <w:r>
        <w:t>владение приемами самоконтроля -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77010" w:rsidRDefault="006730BE">
      <w:pPr>
        <w:pStyle w:val="1"/>
        <w:ind w:firstLine="620"/>
        <w:jc w:val="both"/>
      </w:pPr>
      <w:r>
        <w:t>В сфере эмоционального интеллекта, понимания себя и других:</w:t>
      </w:r>
    </w:p>
    <w:p w:rsidR="00577010" w:rsidRDefault="006730BE">
      <w:pPr>
        <w:pStyle w:val="1"/>
        <w:ind w:firstLine="620"/>
        <w:jc w:val="both"/>
      </w:pPr>
      <w:r>
        <w:t xml:space="preserve">выявлять на примерах исторических ситуаций роль эмоций в </w:t>
      </w:r>
      <w:r>
        <w:lastRenderedPageBreak/>
        <w:t>отношениях между людьми;</w:t>
      </w:r>
    </w:p>
    <w:p w:rsidR="00577010" w:rsidRDefault="006730BE">
      <w:pPr>
        <w:pStyle w:val="1"/>
        <w:ind w:firstLine="620"/>
        <w:jc w:val="both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77010" w:rsidRDefault="006730BE">
      <w:pPr>
        <w:pStyle w:val="1"/>
        <w:spacing w:after="280"/>
        <w:ind w:firstLine="620"/>
        <w:jc w:val="both"/>
      </w:pPr>
      <w:r>
        <w:t>регулировать способ выражения своих эмоций с учетом позиций и мнений других участников общения.</w:t>
      </w:r>
    </w:p>
    <w:p w:rsidR="00577010" w:rsidRDefault="006730BE">
      <w:pPr>
        <w:pStyle w:val="11"/>
        <w:keepNext/>
        <w:keepLines/>
        <w:spacing w:after="280"/>
        <w:ind w:firstLine="140"/>
        <w:jc w:val="both"/>
      </w:pPr>
      <w:bookmarkStart w:id="16" w:name="bookmark29"/>
      <w:r>
        <w:t>ПРЕДМЕТНЫЕ РЕЗУЛЬТАТЫ</w:t>
      </w:r>
      <w:bookmarkEnd w:id="16"/>
    </w:p>
    <w:p w:rsidR="00577010" w:rsidRDefault="006730BE">
      <w:pPr>
        <w:pStyle w:val="11"/>
        <w:keepNext/>
        <w:keepLines/>
        <w:spacing w:after="280"/>
        <w:ind w:firstLine="140"/>
        <w:jc w:val="both"/>
      </w:pPr>
      <w:r>
        <w:t>5 КЛАСС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489"/>
        </w:tabs>
        <w:ind w:firstLine="140"/>
        <w:jc w:val="both"/>
      </w:pPr>
      <w:r>
        <w:t>Знание хронологии, работа с хронологией:</w:t>
      </w:r>
    </w:p>
    <w:p w:rsidR="00577010" w:rsidRDefault="006730BE">
      <w:pPr>
        <w:pStyle w:val="1"/>
        <w:numPr>
          <w:ilvl w:val="0"/>
          <w:numId w:val="4"/>
        </w:numPr>
        <w:tabs>
          <w:tab w:val="left" w:pos="974"/>
        </w:tabs>
        <w:spacing w:line="283" w:lineRule="auto"/>
        <w:ind w:left="980" w:hanging="360"/>
        <w:jc w:val="both"/>
      </w:pPr>
      <w:r>
        <w:t>объяснять смысл основных хронологических понятий (век, тысячелетие, до нашей эры, наша эра);</w:t>
      </w:r>
    </w:p>
    <w:p w:rsidR="00577010" w:rsidRDefault="006730BE">
      <w:pPr>
        <w:pStyle w:val="1"/>
        <w:numPr>
          <w:ilvl w:val="0"/>
          <w:numId w:val="4"/>
        </w:numPr>
        <w:tabs>
          <w:tab w:val="left" w:pos="974"/>
        </w:tabs>
        <w:spacing w:line="283" w:lineRule="auto"/>
        <w:ind w:left="980" w:hanging="360"/>
        <w:jc w:val="both"/>
      </w:pPr>
      <w: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77010" w:rsidRDefault="006730BE">
      <w:pPr>
        <w:pStyle w:val="1"/>
        <w:numPr>
          <w:ilvl w:val="0"/>
          <w:numId w:val="4"/>
        </w:numPr>
        <w:tabs>
          <w:tab w:val="left" w:pos="974"/>
        </w:tabs>
        <w:spacing w:line="283" w:lineRule="auto"/>
        <w:ind w:left="980" w:hanging="360"/>
        <w:jc w:val="both"/>
      </w:pPr>
      <w: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518"/>
        </w:tabs>
        <w:ind w:firstLine="140"/>
        <w:jc w:val="both"/>
      </w:pPr>
      <w:r>
        <w:t>Знание исторических фактов, работа с фактами:</w:t>
      </w:r>
    </w:p>
    <w:p w:rsidR="00577010" w:rsidRDefault="006730BE">
      <w:pPr>
        <w:pStyle w:val="1"/>
        <w:numPr>
          <w:ilvl w:val="0"/>
          <w:numId w:val="5"/>
        </w:numPr>
        <w:tabs>
          <w:tab w:val="left" w:pos="974"/>
        </w:tabs>
        <w:spacing w:line="283" w:lineRule="auto"/>
        <w:ind w:left="980" w:hanging="360"/>
        <w:jc w:val="both"/>
      </w:pPr>
      <w:r>
        <w:t>указывать (называть) место, обстоятельства, участников, результаты важнейших событий истории Древнего мира;</w:t>
      </w:r>
    </w:p>
    <w:p w:rsidR="00577010" w:rsidRDefault="006730BE">
      <w:pPr>
        <w:pStyle w:val="1"/>
        <w:numPr>
          <w:ilvl w:val="0"/>
          <w:numId w:val="5"/>
        </w:numPr>
        <w:tabs>
          <w:tab w:val="left" w:pos="974"/>
        </w:tabs>
        <w:spacing w:line="307" w:lineRule="auto"/>
        <w:ind w:firstLine="600"/>
        <w:jc w:val="both"/>
      </w:pPr>
      <w:r>
        <w:t>группировать, систематизировать факты по заданному признаку.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513"/>
        </w:tabs>
        <w:ind w:firstLine="140"/>
        <w:jc w:val="both"/>
      </w:pPr>
      <w:r>
        <w:t>Работа с исторической картой:</w:t>
      </w:r>
    </w:p>
    <w:p w:rsidR="00577010" w:rsidRDefault="006730BE">
      <w:pPr>
        <w:pStyle w:val="1"/>
        <w:numPr>
          <w:ilvl w:val="0"/>
          <w:numId w:val="6"/>
        </w:numPr>
        <w:tabs>
          <w:tab w:val="left" w:pos="974"/>
        </w:tabs>
        <w:spacing w:line="271" w:lineRule="auto"/>
        <w:ind w:left="980" w:hanging="360"/>
        <w:jc w:val="both"/>
      </w:pPr>
      <w: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77010" w:rsidRDefault="006730BE">
      <w:pPr>
        <w:pStyle w:val="1"/>
        <w:numPr>
          <w:ilvl w:val="0"/>
          <w:numId w:val="6"/>
        </w:numPr>
        <w:tabs>
          <w:tab w:val="left" w:pos="974"/>
        </w:tabs>
        <w:spacing w:line="283" w:lineRule="auto"/>
        <w:ind w:left="980" w:hanging="360"/>
        <w:jc w:val="both"/>
      </w:pPr>
      <w:r>
        <w:t>устанавливать на основе картографических сведений связь между условиями среды обитания людей и их занятиями.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518"/>
        </w:tabs>
        <w:ind w:firstLine="140"/>
        <w:jc w:val="both"/>
      </w:pPr>
      <w:r>
        <w:t>Работа с историческими источниками:</w:t>
      </w:r>
    </w:p>
    <w:p w:rsidR="00577010" w:rsidRDefault="006730BE">
      <w:pPr>
        <w:pStyle w:val="1"/>
        <w:numPr>
          <w:ilvl w:val="0"/>
          <w:numId w:val="7"/>
        </w:numPr>
        <w:tabs>
          <w:tab w:val="left" w:pos="974"/>
        </w:tabs>
        <w:spacing w:line="276" w:lineRule="auto"/>
        <w:ind w:left="980" w:hanging="360"/>
        <w:jc w:val="both"/>
      </w:pPr>
      <w: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77010" w:rsidRDefault="006730BE">
      <w:pPr>
        <w:pStyle w:val="1"/>
        <w:numPr>
          <w:ilvl w:val="0"/>
          <w:numId w:val="7"/>
        </w:numPr>
        <w:tabs>
          <w:tab w:val="left" w:pos="974"/>
        </w:tabs>
        <w:spacing w:line="283" w:lineRule="auto"/>
        <w:ind w:left="980" w:hanging="360"/>
        <w:jc w:val="both"/>
      </w:pPr>
      <w:r>
        <w:t>различать памятники культуры изучаемой эпохи и источники, созданные в последующие эпохи, приводить примеры;</w:t>
      </w:r>
    </w:p>
    <w:p w:rsidR="00577010" w:rsidRDefault="006730BE">
      <w:pPr>
        <w:pStyle w:val="1"/>
        <w:numPr>
          <w:ilvl w:val="0"/>
          <w:numId w:val="7"/>
        </w:numPr>
        <w:tabs>
          <w:tab w:val="left" w:pos="974"/>
        </w:tabs>
        <w:spacing w:line="276" w:lineRule="auto"/>
        <w:ind w:left="980" w:hanging="360"/>
        <w:jc w:val="both"/>
      </w:pPr>
      <w: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</w:t>
      </w:r>
      <w:r>
        <w:lastRenderedPageBreak/>
        <w:t>(главную идею) высказывания, изображения.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508"/>
        </w:tabs>
        <w:ind w:firstLine="140"/>
        <w:jc w:val="both"/>
      </w:pPr>
      <w:r>
        <w:t>Историческое описание (реконструкция):</w:t>
      </w:r>
    </w:p>
    <w:p w:rsidR="00577010" w:rsidRDefault="006730BE">
      <w:pPr>
        <w:pStyle w:val="1"/>
        <w:numPr>
          <w:ilvl w:val="0"/>
          <w:numId w:val="8"/>
        </w:numPr>
        <w:tabs>
          <w:tab w:val="left" w:pos="974"/>
        </w:tabs>
        <w:ind w:firstLine="620"/>
        <w:jc w:val="both"/>
      </w:pPr>
      <w:r>
        <w:t>характеризовать условия жизни людей в древности;</w:t>
      </w:r>
    </w:p>
    <w:p w:rsidR="00577010" w:rsidRDefault="006730BE">
      <w:pPr>
        <w:pStyle w:val="1"/>
        <w:numPr>
          <w:ilvl w:val="0"/>
          <w:numId w:val="8"/>
        </w:numPr>
        <w:tabs>
          <w:tab w:val="left" w:pos="974"/>
        </w:tabs>
        <w:ind w:left="980" w:hanging="360"/>
        <w:jc w:val="both"/>
      </w:pPr>
      <w:r>
        <w:t>рассказывать о значительных событиях древней истории, их участниках;</w:t>
      </w:r>
    </w:p>
    <w:p w:rsidR="00577010" w:rsidRDefault="006730BE">
      <w:pPr>
        <w:pStyle w:val="1"/>
        <w:numPr>
          <w:ilvl w:val="0"/>
          <w:numId w:val="8"/>
        </w:numPr>
        <w:tabs>
          <w:tab w:val="left" w:pos="974"/>
        </w:tabs>
        <w:ind w:left="980" w:hanging="360"/>
        <w:jc w:val="both"/>
      </w:pPr>
      <w: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77010" w:rsidRDefault="006730BE">
      <w:pPr>
        <w:pStyle w:val="1"/>
        <w:numPr>
          <w:ilvl w:val="0"/>
          <w:numId w:val="8"/>
        </w:numPr>
        <w:tabs>
          <w:tab w:val="left" w:pos="974"/>
        </w:tabs>
        <w:ind w:left="980" w:hanging="360"/>
        <w:jc w:val="both"/>
      </w:pPr>
      <w:r>
        <w:t>давать краткое описание памятников культуры эпохи первобытности и древнейших цивилизаций.</w:t>
      </w:r>
    </w:p>
    <w:p w:rsidR="00577010" w:rsidRDefault="006730BE">
      <w:pPr>
        <w:pStyle w:val="1"/>
        <w:numPr>
          <w:ilvl w:val="0"/>
          <w:numId w:val="3"/>
        </w:numPr>
        <w:tabs>
          <w:tab w:val="left" w:pos="513"/>
        </w:tabs>
        <w:ind w:firstLine="140"/>
        <w:jc w:val="both"/>
      </w:pPr>
      <w:r>
        <w:t>Анализ, объяснение исторических событий, явлений: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left="980" w:hanging="360"/>
        <w:jc w:val="both"/>
      </w:pPr>
      <w: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firstLine="620"/>
        <w:jc w:val="both"/>
      </w:pPr>
      <w:r>
        <w:t>сравнивать исторические явления, определять их общие черты;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firstLine="620"/>
        <w:jc w:val="both"/>
      </w:pPr>
      <w:r>
        <w:t>иллюстрировать общие явления, черты конкретными примерами;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left="980" w:hanging="360"/>
        <w:jc w:val="both"/>
      </w:pPr>
      <w:r>
        <w:t>объяснять причины и следствия важнейших событий древней истории.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left="980" w:hanging="360"/>
        <w:jc w:val="both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</w:tabs>
        <w:ind w:left="980" w:hanging="360"/>
        <w:jc w:val="both"/>
      </w:pPr>
      <w:r>
        <w:t>излагать оценки наиболее значительных событий и личностей древней истории, приводимые в учебной литературе;</w:t>
      </w:r>
    </w:p>
    <w:p w:rsidR="00577010" w:rsidRDefault="006730BE">
      <w:pPr>
        <w:pStyle w:val="1"/>
        <w:numPr>
          <w:ilvl w:val="0"/>
          <w:numId w:val="9"/>
        </w:numPr>
        <w:tabs>
          <w:tab w:val="left" w:pos="974"/>
          <w:tab w:val="left" w:pos="3246"/>
        </w:tabs>
        <w:ind w:firstLine="620"/>
        <w:jc w:val="both"/>
      </w:pPr>
      <w:r>
        <w:t>высказывать на</w:t>
      </w:r>
      <w:r>
        <w:tab/>
        <w:t>уровне эмоциональных оценок отношение к</w:t>
      </w:r>
    </w:p>
    <w:p w:rsidR="00577010" w:rsidRDefault="006730BE">
      <w:pPr>
        <w:pStyle w:val="1"/>
        <w:ind w:firstLine="980"/>
      </w:pPr>
      <w:r>
        <w:t>поступкам людей прошлого, к памятникам культуры.</w:t>
      </w:r>
    </w:p>
    <w:p w:rsidR="00577010" w:rsidRDefault="006730BE">
      <w:pPr>
        <w:pStyle w:val="1"/>
        <w:numPr>
          <w:ilvl w:val="0"/>
          <w:numId w:val="10"/>
        </w:numPr>
        <w:tabs>
          <w:tab w:val="left" w:pos="508"/>
        </w:tabs>
        <w:ind w:firstLine="140"/>
        <w:jc w:val="both"/>
      </w:pPr>
      <w:r>
        <w:t>Применение исторических знаний:</w:t>
      </w:r>
    </w:p>
    <w:p w:rsidR="00577010" w:rsidRDefault="006730BE">
      <w:pPr>
        <w:pStyle w:val="1"/>
        <w:numPr>
          <w:ilvl w:val="0"/>
          <w:numId w:val="11"/>
        </w:numPr>
        <w:tabs>
          <w:tab w:val="left" w:pos="974"/>
        </w:tabs>
        <w:ind w:left="980" w:hanging="360"/>
        <w:jc w:val="both"/>
      </w:pPr>
      <w:r>
        <w:t>раскрывать значение памятников древней истории и культуры, необходимость сохранения их в современном мире;</w:t>
      </w:r>
    </w:p>
    <w:p w:rsidR="00577010" w:rsidRDefault="006730BE">
      <w:pPr>
        <w:pStyle w:val="1"/>
        <w:numPr>
          <w:ilvl w:val="0"/>
          <w:numId w:val="11"/>
        </w:numPr>
        <w:tabs>
          <w:tab w:val="left" w:pos="974"/>
        </w:tabs>
        <w:spacing w:after="300"/>
        <w:ind w:left="980" w:hanging="360"/>
        <w:jc w:val="both"/>
      </w:pPr>
      <w: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77010" w:rsidRDefault="006730BE">
      <w:pPr>
        <w:pStyle w:val="11"/>
        <w:keepNext/>
        <w:keepLines/>
        <w:spacing w:after="300"/>
        <w:ind w:firstLine="140"/>
        <w:jc w:val="both"/>
      </w:pPr>
      <w:bookmarkStart w:id="17" w:name="bookmark32"/>
      <w:r>
        <w:t>6 КЛАСС</w:t>
      </w:r>
      <w:bookmarkEnd w:id="17"/>
    </w:p>
    <w:p w:rsidR="00577010" w:rsidRDefault="006730BE">
      <w:pPr>
        <w:pStyle w:val="1"/>
        <w:numPr>
          <w:ilvl w:val="0"/>
          <w:numId w:val="12"/>
        </w:numPr>
        <w:tabs>
          <w:tab w:val="left" w:pos="489"/>
        </w:tabs>
        <w:ind w:firstLine="140"/>
        <w:jc w:val="both"/>
      </w:pPr>
      <w:r>
        <w:t>Знание хронологии, работа с хронологией:</w:t>
      </w:r>
    </w:p>
    <w:p w:rsidR="00577010" w:rsidRDefault="006730BE">
      <w:pPr>
        <w:pStyle w:val="1"/>
        <w:numPr>
          <w:ilvl w:val="0"/>
          <w:numId w:val="13"/>
        </w:numPr>
        <w:tabs>
          <w:tab w:val="left" w:pos="974"/>
        </w:tabs>
        <w:ind w:left="980" w:hanging="360"/>
        <w:jc w:val="both"/>
      </w:pPr>
      <w:r>
        <w:t>называть даты важнейших событий Средневековья, определять их принадлежность к веку, историческому периоду;</w:t>
      </w:r>
    </w:p>
    <w:p w:rsidR="00577010" w:rsidRDefault="006730BE">
      <w:pPr>
        <w:pStyle w:val="1"/>
        <w:numPr>
          <w:ilvl w:val="0"/>
          <w:numId w:val="13"/>
        </w:numPr>
        <w:tabs>
          <w:tab w:val="left" w:pos="974"/>
        </w:tabs>
        <w:ind w:left="980" w:hanging="360"/>
        <w:jc w:val="both"/>
      </w:pPr>
      <w: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77010" w:rsidRDefault="006730BE">
      <w:pPr>
        <w:pStyle w:val="1"/>
        <w:numPr>
          <w:ilvl w:val="0"/>
          <w:numId w:val="13"/>
        </w:numPr>
        <w:tabs>
          <w:tab w:val="left" w:pos="974"/>
        </w:tabs>
        <w:ind w:left="980" w:hanging="360"/>
        <w:jc w:val="both"/>
      </w:pPr>
      <w:r>
        <w:t>устанавливать длительность и синхронность событий истории Руси и всеобщей истории.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518"/>
        </w:tabs>
        <w:ind w:firstLine="140"/>
        <w:jc w:val="both"/>
      </w:pPr>
      <w:r>
        <w:lastRenderedPageBreak/>
        <w:t>Знание исторических фактов, работа с фактами:</w:t>
      </w:r>
    </w:p>
    <w:p w:rsidR="00577010" w:rsidRDefault="006730BE">
      <w:pPr>
        <w:pStyle w:val="1"/>
        <w:numPr>
          <w:ilvl w:val="0"/>
          <w:numId w:val="14"/>
        </w:numPr>
        <w:tabs>
          <w:tab w:val="left" w:pos="974"/>
        </w:tabs>
        <w:ind w:left="980" w:hanging="360"/>
        <w:jc w:val="both"/>
      </w:pPr>
      <w: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77010" w:rsidRDefault="006730BE">
      <w:pPr>
        <w:pStyle w:val="1"/>
        <w:numPr>
          <w:ilvl w:val="0"/>
          <w:numId w:val="14"/>
        </w:numPr>
        <w:tabs>
          <w:tab w:val="left" w:pos="974"/>
        </w:tabs>
        <w:ind w:left="980" w:hanging="360"/>
        <w:jc w:val="both"/>
      </w:pPr>
      <w:r>
        <w:t>группировать, систематизировать факты по заданному признаку (составление систематических таблиц).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494"/>
        </w:tabs>
        <w:ind w:firstLine="140"/>
        <w:jc w:val="both"/>
      </w:pPr>
      <w:r>
        <w:t>Работа с исторической картой:</w:t>
      </w:r>
    </w:p>
    <w:p w:rsidR="00577010" w:rsidRDefault="006730BE">
      <w:pPr>
        <w:pStyle w:val="1"/>
        <w:numPr>
          <w:ilvl w:val="0"/>
          <w:numId w:val="15"/>
        </w:numPr>
        <w:tabs>
          <w:tab w:val="left" w:pos="974"/>
        </w:tabs>
        <w:ind w:left="980" w:hanging="360"/>
        <w:jc w:val="both"/>
      </w:pPr>
      <w: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77010" w:rsidRDefault="006730BE">
      <w:pPr>
        <w:pStyle w:val="1"/>
        <w:numPr>
          <w:ilvl w:val="0"/>
          <w:numId w:val="15"/>
        </w:numPr>
        <w:tabs>
          <w:tab w:val="left" w:pos="974"/>
        </w:tabs>
        <w:ind w:left="980" w:hanging="360"/>
        <w:jc w:val="both"/>
      </w:pPr>
      <w: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 событиях средневековой истории.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499"/>
        </w:tabs>
        <w:ind w:firstLine="140"/>
        <w:jc w:val="both"/>
      </w:pPr>
      <w:r>
        <w:t>Работа с историческими источниками:</w:t>
      </w:r>
    </w:p>
    <w:p w:rsidR="00577010" w:rsidRDefault="006730BE">
      <w:pPr>
        <w:pStyle w:val="1"/>
        <w:numPr>
          <w:ilvl w:val="0"/>
          <w:numId w:val="16"/>
        </w:numPr>
        <w:tabs>
          <w:tab w:val="left" w:pos="974"/>
        </w:tabs>
        <w:ind w:left="980" w:hanging="360"/>
        <w:jc w:val="both"/>
      </w:pPr>
      <w: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77010" w:rsidRDefault="006730BE">
      <w:pPr>
        <w:pStyle w:val="1"/>
        <w:numPr>
          <w:ilvl w:val="0"/>
          <w:numId w:val="16"/>
        </w:numPr>
        <w:tabs>
          <w:tab w:val="left" w:pos="974"/>
        </w:tabs>
        <w:ind w:left="980" w:hanging="360"/>
        <w:jc w:val="both"/>
      </w:pPr>
      <w:r>
        <w:t>характеризовать авторство, время, место создания источника;</w:t>
      </w:r>
    </w:p>
    <w:p w:rsidR="00577010" w:rsidRDefault="006730BE">
      <w:pPr>
        <w:pStyle w:val="1"/>
        <w:numPr>
          <w:ilvl w:val="0"/>
          <w:numId w:val="16"/>
        </w:numPr>
        <w:tabs>
          <w:tab w:val="left" w:pos="974"/>
        </w:tabs>
        <w:ind w:left="980" w:hanging="360"/>
        <w:jc w:val="both"/>
      </w:pPr>
      <w: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77010" w:rsidRDefault="006730BE">
      <w:pPr>
        <w:pStyle w:val="1"/>
        <w:numPr>
          <w:ilvl w:val="0"/>
          <w:numId w:val="16"/>
        </w:numPr>
        <w:tabs>
          <w:tab w:val="left" w:pos="974"/>
        </w:tabs>
        <w:ind w:left="980" w:hanging="360"/>
        <w:jc w:val="both"/>
      </w:pPr>
      <w:r>
        <w:t>находить в визуальном источнике и вещественном памятнике ключевые символы, образы;</w:t>
      </w:r>
    </w:p>
    <w:p w:rsidR="00577010" w:rsidRDefault="006730BE">
      <w:pPr>
        <w:pStyle w:val="1"/>
        <w:numPr>
          <w:ilvl w:val="0"/>
          <w:numId w:val="16"/>
        </w:numPr>
        <w:tabs>
          <w:tab w:val="left" w:pos="974"/>
        </w:tabs>
        <w:ind w:left="980" w:hanging="360"/>
        <w:jc w:val="both"/>
      </w:pPr>
      <w:r>
        <w:t>характеризовать позицию автора письменного и визуального исторического источника.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489"/>
        </w:tabs>
        <w:ind w:firstLine="140"/>
        <w:jc w:val="both"/>
      </w:pPr>
      <w:r>
        <w:t>Историческое описание (реконструкция):</w:t>
      </w:r>
    </w:p>
    <w:p w:rsidR="00577010" w:rsidRDefault="006730BE">
      <w:pPr>
        <w:pStyle w:val="1"/>
        <w:numPr>
          <w:ilvl w:val="0"/>
          <w:numId w:val="17"/>
        </w:numPr>
        <w:tabs>
          <w:tab w:val="left" w:pos="974"/>
        </w:tabs>
        <w:ind w:left="980" w:hanging="360"/>
        <w:jc w:val="both"/>
      </w:pPr>
      <w:r>
        <w:t>рассказывать о ключевых событиях отечественной и всеобщей истории в эпоху Средневековья, их участниках;</w:t>
      </w:r>
    </w:p>
    <w:p w:rsidR="00577010" w:rsidRDefault="006730BE">
      <w:pPr>
        <w:pStyle w:val="1"/>
        <w:numPr>
          <w:ilvl w:val="0"/>
          <w:numId w:val="17"/>
        </w:numPr>
        <w:tabs>
          <w:tab w:val="left" w:pos="974"/>
        </w:tabs>
        <w:ind w:left="980" w:hanging="360"/>
        <w:jc w:val="both"/>
      </w:pPr>
      <w: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77010" w:rsidRDefault="006730BE">
      <w:pPr>
        <w:pStyle w:val="1"/>
        <w:numPr>
          <w:ilvl w:val="0"/>
          <w:numId w:val="17"/>
        </w:numPr>
        <w:tabs>
          <w:tab w:val="left" w:pos="974"/>
        </w:tabs>
        <w:ind w:left="980" w:hanging="360"/>
        <w:jc w:val="both"/>
      </w:pPr>
      <w:r>
        <w:t>рассказывать об образе жизни различных групп населения в средневековых обществах на Руси и в других странах;</w:t>
      </w:r>
    </w:p>
    <w:p w:rsidR="00577010" w:rsidRDefault="006730BE">
      <w:pPr>
        <w:pStyle w:val="1"/>
        <w:numPr>
          <w:ilvl w:val="0"/>
          <w:numId w:val="17"/>
        </w:numPr>
        <w:tabs>
          <w:tab w:val="left" w:pos="974"/>
        </w:tabs>
        <w:ind w:left="980" w:hanging="360"/>
        <w:jc w:val="both"/>
      </w:pPr>
      <w:r>
        <w:t>представлять описание памятников материальной и художественной культуры изучаемой эпохи.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494"/>
        </w:tabs>
        <w:ind w:firstLine="140"/>
        <w:jc w:val="both"/>
      </w:pPr>
      <w:r>
        <w:t>Анализ, объяснение исторических событий, явлений:</w:t>
      </w:r>
    </w:p>
    <w:p w:rsidR="00577010" w:rsidRDefault="006730BE">
      <w:pPr>
        <w:pStyle w:val="1"/>
        <w:ind w:left="980" w:hanging="360"/>
        <w:jc w:val="both"/>
      </w:pPr>
      <w:r>
        <w:rPr>
          <w:sz w:val="24"/>
          <w:szCs w:val="24"/>
        </w:rPr>
        <w:t xml:space="preserve">• </w:t>
      </w:r>
      <w:r>
        <w:t xml:space="preserve">раскрывать существенные черты: а) экономических и социальных </w:t>
      </w:r>
      <w:r>
        <w:lastRenderedPageBreak/>
        <w:t>отношений и политического строя на Руси и в других государствах;</w:t>
      </w:r>
    </w:p>
    <w:p w:rsidR="00577010" w:rsidRDefault="006730BE">
      <w:pPr>
        <w:pStyle w:val="1"/>
        <w:numPr>
          <w:ilvl w:val="0"/>
          <w:numId w:val="18"/>
        </w:numPr>
        <w:tabs>
          <w:tab w:val="left" w:pos="1369"/>
        </w:tabs>
        <w:ind w:left="860" w:firstLine="0"/>
        <w:jc w:val="both"/>
      </w:pPr>
      <w:r>
        <w:t>ценностей, господствовавших в средневековых обществах, представлений средневекового человека о мире;</w:t>
      </w:r>
    </w:p>
    <w:p w:rsidR="00577010" w:rsidRDefault="006730BE">
      <w:pPr>
        <w:pStyle w:val="1"/>
        <w:numPr>
          <w:ilvl w:val="0"/>
          <w:numId w:val="19"/>
        </w:numPr>
        <w:tabs>
          <w:tab w:val="left" w:pos="858"/>
        </w:tabs>
        <w:spacing w:line="276" w:lineRule="auto"/>
        <w:ind w:left="860" w:hanging="360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7010" w:rsidRDefault="006730BE">
      <w:pPr>
        <w:pStyle w:val="1"/>
        <w:numPr>
          <w:ilvl w:val="0"/>
          <w:numId w:val="19"/>
        </w:numPr>
        <w:tabs>
          <w:tab w:val="left" w:pos="858"/>
        </w:tabs>
        <w:spacing w:line="271" w:lineRule="auto"/>
        <w:ind w:left="860" w:hanging="360"/>
        <w:jc w:val="both"/>
      </w:pPr>
      <w: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77010" w:rsidRDefault="006730BE">
      <w:pPr>
        <w:pStyle w:val="1"/>
        <w:numPr>
          <w:ilvl w:val="0"/>
          <w:numId w:val="19"/>
        </w:numPr>
        <w:tabs>
          <w:tab w:val="left" w:pos="858"/>
        </w:tabs>
        <w:spacing w:line="276" w:lineRule="auto"/>
        <w:ind w:left="860" w:hanging="360"/>
        <w:jc w:val="both"/>
      </w:pPr>
      <w: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342"/>
        </w:tabs>
        <w:ind w:firstLine="0"/>
        <w:jc w:val="both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7010" w:rsidRDefault="006730BE">
      <w:pPr>
        <w:pStyle w:val="1"/>
        <w:numPr>
          <w:ilvl w:val="0"/>
          <w:numId w:val="20"/>
        </w:numPr>
        <w:tabs>
          <w:tab w:val="left" w:pos="858"/>
        </w:tabs>
        <w:spacing w:line="276" w:lineRule="auto"/>
        <w:ind w:left="860" w:hanging="360"/>
        <w:jc w:val="both"/>
      </w:pPr>
      <w: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77010" w:rsidRDefault="006730BE">
      <w:pPr>
        <w:pStyle w:val="1"/>
        <w:numPr>
          <w:ilvl w:val="0"/>
          <w:numId w:val="20"/>
        </w:numPr>
        <w:tabs>
          <w:tab w:val="left" w:pos="858"/>
        </w:tabs>
        <w:spacing w:line="276" w:lineRule="auto"/>
        <w:ind w:left="860" w:hanging="360"/>
        <w:jc w:val="both"/>
      </w:pPr>
      <w: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77010" w:rsidRDefault="006730BE">
      <w:pPr>
        <w:pStyle w:val="1"/>
        <w:numPr>
          <w:ilvl w:val="0"/>
          <w:numId w:val="12"/>
        </w:numPr>
        <w:tabs>
          <w:tab w:val="left" w:pos="338"/>
        </w:tabs>
        <w:ind w:firstLine="0"/>
        <w:jc w:val="both"/>
      </w:pPr>
      <w:r>
        <w:t>Применение исторических знаний:</w:t>
      </w:r>
    </w:p>
    <w:p w:rsidR="00577010" w:rsidRDefault="006730BE">
      <w:pPr>
        <w:pStyle w:val="1"/>
        <w:numPr>
          <w:ilvl w:val="0"/>
          <w:numId w:val="21"/>
        </w:numPr>
        <w:tabs>
          <w:tab w:val="left" w:pos="858"/>
        </w:tabs>
        <w:spacing w:line="276" w:lineRule="auto"/>
        <w:ind w:left="860" w:hanging="360"/>
        <w:jc w:val="both"/>
      </w:pPr>
      <w: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77010" w:rsidRDefault="006730BE">
      <w:pPr>
        <w:pStyle w:val="1"/>
        <w:numPr>
          <w:ilvl w:val="0"/>
          <w:numId w:val="21"/>
        </w:numPr>
        <w:tabs>
          <w:tab w:val="left" w:pos="858"/>
        </w:tabs>
        <w:spacing w:after="280" w:line="286" w:lineRule="auto"/>
        <w:ind w:left="860" w:hanging="360"/>
        <w:jc w:val="both"/>
      </w:pPr>
      <w:r>
        <w:t>выполнять учебные проекты по истории Средних веков (в том числе на региональном материале).</w:t>
      </w:r>
    </w:p>
    <w:p w:rsidR="00577010" w:rsidRDefault="006730BE">
      <w:pPr>
        <w:pStyle w:val="11"/>
        <w:keepNext/>
        <w:keepLines/>
        <w:spacing w:after="280"/>
        <w:ind w:firstLine="0"/>
        <w:jc w:val="both"/>
      </w:pPr>
      <w:bookmarkStart w:id="18" w:name="bookmark34"/>
      <w:r>
        <w:t>7 КЛАСС</w:t>
      </w:r>
      <w:bookmarkEnd w:id="18"/>
    </w:p>
    <w:p w:rsidR="00577010" w:rsidRDefault="006730BE">
      <w:pPr>
        <w:pStyle w:val="1"/>
        <w:numPr>
          <w:ilvl w:val="0"/>
          <w:numId w:val="22"/>
        </w:numPr>
        <w:tabs>
          <w:tab w:val="left" w:pos="318"/>
        </w:tabs>
        <w:ind w:firstLine="0"/>
        <w:jc w:val="both"/>
      </w:pPr>
      <w:r>
        <w:t>Знание хронологии, работа с хронологией:</w:t>
      </w:r>
    </w:p>
    <w:p w:rsidR="00577010" w:rsidRDefault="006730BE">
      <w:pPr>
        <w:pStyle w:val="1"/>
        <w:numPr>
          <w:ilvl w:val="0"/>
          <w:numId w:val="23"/>
        </w:numPr>
        <w:tabs>
          <w:tab w:val="left" w:pos="858"/>
        </w:tabs>
        <w:spacing w:line="286" w:lineRule="auto"/>
        <w:ind w:left="860" w:hanging="360"/>
        <w:jc w:val="both"/>
      </w:pPr>
      <w:r>
        <w:t>называть этапы отечественной и всеобщей истории Нового времени, их хронологические рамки;</w:t>
      </w:r>
    </w:p>
    <w:p w:rsidR="00577010" w:rsidRDefault="006730BE">
      <w:pPr>
        <w:pStyle w:val="1"/>
        <w:numPr>
          <w:ilvl w:val="0"/>
          <w:numId w:val="23"/>
        </w:numPr>
        <w:tabs>
          <w:tab w:val="left" w:pos="858"/>
        </w:tabs>
        <w:spacing w:line="276" w:lineRule="auto"/>
        <w:ind w:left="860" w:hanging="360"/>
        <w:jc w:val="both"/>
      </w:pPr>
      <w:r>
        <w:t xml:space="preserve">локализовать во времени ключевые события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вв.; определять их принадлежность к части века (половина, треть, четверть);</w:t>
      </w:r>
    </w:p>
    <w:p w:rsidR="00577010" w:rsidRDefault="006730BE">
      <w:pPr>
        <w:pStyle w:val="1"/>
        <w:numPr>
          <w:ilvl w:val="0"/>
          <w:numId w:val="23"/>
        </w:numPr>
        <w:tabs>
          <w:tab w:val="left" w:pos="858"/>
        </w:tabs>
        <w:spacing w:line="286" w:lineRule="auto"/>
        <w:ind w:left="860" w:hanging="360"/>
        <w:jc w:val="both"/>
      </w:pPr>
      <w:r>
        <w:t xml:space="preserve">устанавливать синхронность событий отечественной и всеобщей </w:t>
      </w:r>
      <w:r>
        <w:lastRenderedPageBreak/>
        <w:t xml:space="preserve">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</w:t>
      </w:r>
    </w:p>
    <w:p w:rsidR="00577010" w:rsidRDefault="006730BE">
      <w:pPr>
        <w:pStyle w:val="1"/>
        <w:numPr>
          <w:ilvl w:val="0"/>
          <w:numId w:val="22"/>
        </w:numPr>
        <w:tabs>
          <w:tab w:val="left" w:pos="347"/>
        </w:tabs>
        <w:ind w:firstLine="0"/>
        <w:jc w:val="both"/>
      </w:pPr>
      <w:r>
        <w:t>Знание исторических фактов, работа с фактами:</w:t>
      </w:r>
    </w:p>
    <w:p w:rsidR="00577010" w:rsidRDefault="006730BE">
      <w:pPr>
        <w:pStyle w:val="1"/>
        <w:numPr>
          <w:ilvl w:val="0"/>
          <w:numId w:val="24"/>
        </w:numPr>
        <w:tabs>
          <w:tab w:val="left" w:pos="854"/>
        </w:tabs>
        <w:ind w:left="860" w:hanging="360"/>
        <w:jc w:val="both"/>
      </w:pPr>
      <w: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вв.;</w:t>
      </w:r>
    </w:p>
    <w:p w:rsidR="00577010" w:rsidRDefault="006730BE">
      <w:pPr>
        <w:pStyle w:val="1"/>
        <w:numPr>
          <w:ilvl w:val="0"/>
          <w:numId w:val="24"/>
        </w:numPr>
        <w:tabs>
          <w:tab w:val="left" w:pos="854"/>
        </w:tabs>
        <w:ind w:left="860" w:hanging="360"/>
        <w:jc w:val="both"/>
      </w:pPr>
      <w: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77010" w:rsidRDefault="006730BE">
      <w:pPr>
        <w:pStyle w:val="1"/>
        <w:numPr>
          <w:ilvl w:val="0"/>
          <w:numId w:val="22"/>
        </w:numPr>
        <w:tabs>
          <w:tab w:val="left" w:pos="354"/>
        </w:tabs>
        <w:ind w:firstLine="0"/>
        <w:jc w:val="both"/>
      </w:pPr>
      <w:r>
        <w:t>Работа с исторической картой:</w:t>
      </w:r>
    </w:p>
    <w:p w:rsidR="00577010" w:rsidRDefault="006730BE">
      <w:pPr>
        <w:pStyle w:val="1"/>
        <w:numPr>
          <w:ilvl w:val="0"/>
          <w:numId w:val="25"/>
        </w:numPr>
        <w:tabs>
          <w:tab w:val="left" w:pos="854"/>
        </w:tabs>
        <w:ind w:left="860" w:hanging="360"/>
        <w:jc w:val="both"/>
      </w:pPr>
      <w: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вв.;</w:t>
      </w:r>
    </w:p>
    <w:p w:rsidR="00577010" w:rsidRDefault="006730BE">
      <w:pPr>
        <w:pStyle w:val="1"/>
        <w:numPr>
          <w:ilvl w:val="0"/>
          <w:numId w:val="25"/>
        </w:numPr>
        <w:tabs>
          <w:tab w:val="left" w:pos="854"/>
        </w:tabs>
        <w:ind w:left="860" w:hanging="360"/>
        <w:jc w:val="both"/>
      </w:pPr>
      <w: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77010" w:rsidRDefault="006730BE">
      <w:pPr>
        <w:pStyle w:val="1"/>
        <w:numPr>
          <w:ilvl w:val="0"/>
          <w:numId w:val="22"/>
        </w:numPr>
        <w:tabs>
          <w:tab w:val="left" w:pos="359"/>
        </w:tabs>
        <w:ind w:firstLine="0"/>
        <w:jc w:val="both"/>
      </w:pPr>
      <w:r>
        <w:t>Работа с историческими источниками:</w:t>
      </w:r>
    </w:p>
    <w:p w:rsidR="00577010" w:rsidRDefault="006730BE">
      <w:pPr>
        <w:pStyle w:val="1"/>
        <w:numPr>
          <w:ilvl w:val="0"/>
          <w:numId w:val="26"/>
        </w:numPr>
        <w:tabs>
          <w:tab w:val="left" w:pos="854"/>
        </w:tabs>
        <w:ind w:left="860" w:hanging="360"/>
        <w:jc w:val="both"/>
      </w:pPr>
      <w:r>
        <w:t>различать виды письменных исторических источников (официальные, личные, литературные и др.);</w:t>
      </w:r>
    </w:p>
    <w:p w:rsidR="00577010" w:rsidRDefault="006730BE">
      <w:pPr>
        <w:pStyle w:val="1"/>
        <w:numPr>
          <w:ilvl w:val="0"/>
          <w:numId w:val="26"/>
        </w:numPr>
        <w:tabs>
          <w:tab w:val="left" w:pos="854"/>
          <w:tab w:val="left" w:pos="5175"/>
          <w:tab w:val="left" w:pos="7897"/>
        </w:tabs>
        <w:ind w:firstLine="500"/>
        <w:jc w:val="both"/>
      </w:pPr>
      <w:r>
        <w:t>характеризовать обстоятельства</w:t>
      </w:r>
      <w:r>
        <w:tab/>
        <w:t>и цель создания</w:t>
      </w:r>
      <w:r>
        <w:tab/>
        <w:t>источника,</w:t>
      </w:r>
    </w:p>
    <w:p w:rsidR="00577010" w:rsidRDefault="006730BE">
      <w:pPr>
        <w:pStyle w:val="1"/>
        <w:ind w:firstLine="860"/>
        <w:jc w:val="both"/>
      </w:pPr>
      <w:r>
        <w:t>раскрывать его информационную ценность;</w:t>
      </w:r>
    </w:p>
    <w:p w:rsidR="00577010" w:rsidRDefault="006730BE">
      <w:pPr>
        <w:pStyle w:val="1"/>
        <w:numPr>
          <w:ilvl w:val="0"/>
          <w:numId w:val="26"/>
        </w:numPr>
        <w:tabs>
          <w:tab w:val="left" w:pos="854"/>
        </w:tabs>
        <w:ind w:left="860" w:hanging="360"/>
        <w:jc w:val="both"/>
      </w:pPr>
      <w:r>
        <w:t>проводить поиск информации в тексте письменного источника, визуальных и вещественных памятниках эпохи;</w:t>
      </w:r>
    </w:p>
    <w:p w:rsidR="00577010" w:rsidRDefault="006730BE">
      <w:pPr>
        <w:pStyle w:val="1"/>
        <w:numPr>
          <w:ilvl w:val="0"/>
          <w:numId w:val="26"/>
        </w:numPr>
        <w:tabs>
          <w:tab w:val="left" w:pos="854"/>
        </w:tabs>
        <w:ind w:left="860" w:hanging="360"/>
        <w:jc w:val="both"/>
      </w:pPr>
      <w:r>
        <w:t>сопоставлять и систематизировать информацию из нескольких однотипных источников.</w:t>
      </w:r>
    </w:p>
    <w:p w:rsidR="00577010" w:rsidRDefault="006730BE">
      <w:pPr>
        <w:pStyle w:val="1"/>
        <w:numPr>
          <w:ilvl w:val="0"/>
          <w:numId w:val="22"/>
        </w:numPr>
        <w:tabs>
          <w:tab w:val="left" w:pos="349"/>
        </w:tabs>
        <w:ind w:firstLine="0"/>
        <w:jc w:val="both"/>
      </w:pPr>
      <w:r>
        <w:t>Историческое описание (реконструкция):</w:t>
      </w:r>
    </w:p>
    <w:p w:rsidR="00577010" w:rsidRDefault="006730BE">
      <w:pPr>
        <w:pStyle w:val="1"/>
        <w:numPr>
          <w:ilvl w:val="0"/>
          <w:numId w:val="27"/>
        </w:numPr>
        <w:tabs>
          <w:tab w:val="left" w:pos="854"/>
        </w:tabs>
        <w:ind w:left="860" w:hanging="360"/>
        <w:jc w:val="both"/>
      </w:pPr>
      <w:r>
        <w:t xml:space="preserve">рассказывать о ключевых событиях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вв., их участниках;</w:t>
      </w:r>
    </w:p>
    <w:p w:rsidR="00577010" w:rsidRDefault="006730BE">
      <w:pPr>
        <w:pStyle w:val="1"/>
        <w:numPr>
          <w:ilvl w:val="0"/>
          <w:numId w:val="27"/>
        </w:numPr>
        <w:tabs>
          <w:tab w:val="left" w:pos="854"/>
        </w:tabs>
        <w:ind w:left="860" w:hanging="360"/>
        <w:jc w:val="both"/>
      </w:pPr>
      <w:r>
        <w:t xml:space="preserve">составлять краткую характеристику известных персоналий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 (ключевые факты биографии, личные качества, деятельность);</w:t>
      </w:r>
    </w:p>
    <w:p w:rsidR="00577010" w:rsidRDefault="006730BE">
      <w:pPr>
        <w:pStyle w:val="1"/>
        <w:numPr>
          <w:ilvl w:val="0"/>
          <w:numId w:val="27"/>
        </w:numPr>
        <w:tabs>
          <w:tab w:val="left" w:pos="854"/>
        </w:tabs>
        <w:ind w:left="860" w:hanging="360"/>
        <w:jc w:val="both"/>
      </w:pPr>
      <w:r>
        <w:t>рассказывать об образе жизни различных групп населения в России и других странах в раннее Новое время;</w:t>
      </w:r>
    </w:p>
    <w:p w:rsidR="00577010" w:rsidRDefault="006730BE">
      <w:pPr>
        <w:pStyle w:val="1"/>
        <w:numPr>
          <w:ilvl w:val="0"/>
          <w:numId w:val="27"/>
        </w:numPr>
        <w:tabs>
          <w:tab w:val="left" w:pos="854"/>
        </w:tabs>
        <w:ind w:left="860" w:hanging="360"/>
        <w:jc w:val="both"/>
      </w:pPr>
      <w:r>
        <w:t>представлять описание памятников материальной и художественной культуры изучаемой эпохи.</w:t>
      </w:r>
    </w:p>
    <w:p w:rsidR="00577010" w:rsidRDefault="006730BE">
      <w:pPr>
        <w:pStyle w:val="1"/>
        <w:numPr>
          <w:ilvl w:val="0"/>
          <w:numId w:val="22"/>
        </w:numPr>
        <w:tabs>
          <w:tab w:val="left" w:pos="354"/>
        </w:tabs>
        <w:ind w:firstLine="0"/>
        <w:jc w:val="both"/>
      </w:pPr>
      <w:r>
        <w:t>Анализ, объяснение исторических событий, явлений: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4"/>
        </w:tabs>
        <w:ind w:left="860" w:hanging="360"/>
        <w:jc w:val="both"/>
      </w:pPr>
      <w: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 xml:space="preserve">вв.; б) европейской реформации; в) новых веяний в духовной жизни общества, культуре; г) революций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 xml:space="preserve">вв. в европейских </w:t>
      </w:r>
      <w:r>
        <w:lastRenderedPageBreak/>
        <w:t>странах;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</w:tabs>
        <w:ind w:left="840" w:hanging="340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  <w:tab w:val="left" w:pos="6159"/>
        </w:tabs>
        <w:ind w:left="840" w:hanging="340"/>
        <w:jc w:val="both"/>
      </w:pPr>
      <w:r>
        <w:t xml:space="preserve">объяснять причины и следствия важнейших событий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вв.: а) выявлять в историческом тексте и излагать суждения о причинах и следствиях событий; б) систематизировать объяснение причин</w:t>
      </w:r>
      <w:r>
        <w:tab/>
        <w:t>и следствий событий,</w:t>
      </w:r>
    </w:p>
    <w:p w:rsidR="00577010" w:rsidRDefault="006730BE">
      <w:pPr>
        <w:pStyle w:val="1"/>
        <w:ind w:firstLine="840"/>
        <w:jc w:val="both"/>
      </w:pPr>
      <w:r>
        <w:t>представленное в нескольких текстах;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  <w:tab w:val="left" w:pos="6159"/>
          <w:tab w:val="left" w:pos="7988"/>
        </w:tabs>
        <w:ind w:firstLine="500"/>
        <w:jc w:val="both"/>
      </w:pPr>
      <w:r>
        <w:t>проводить сопоставление однотипных</w:t>
      </w:r>
      <w:r>
        <w:tab/>
        <w:t>событий и</w:t>
      </w:r>
      <w:r>
        <w:tab/>
        <w:t>процессов</w:t>
      </w:r>
    </w:p>
    <w:p w:rsidR="00577010" w:rsidRDefault="006730BE">
      <w:pPr>
        <w:pStyle w:val="1"/>
        <w:ind w:left="840" w:firstLine="20"/>
        <w:jc w:val="both"/>
      </w:pPr>
      <w:r>
        <w:t>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  <w:tab w:val="left" w:pos="855"/>
        </w:tabs>
        <w:ind w:firstLine="500"/>
        <w:jc w:val="both"/>
      </w:pPr>
      <w:r>
        <w:t>7. Рассмотрение исторических версий и оценок, определение своего</w:t>
      </w:r>
    </w:p>
    <w:p w:rsidR="00577010" w:rsidRDefault="006730BE">
      <w:pPr>
        <w:pStyle w:val="1"/>
        <w:ind w:firstLine="840"/>
        <w:jc w:val="both"/>
      </w:pPr>
      <w:r>
        <w:t>отношения к наиболее значимым событиям и личностям прошлого: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</w:tabs>
        <w:ind w:left="840" w:hanging="340"/>
        <w:jc w:val="both"/>
      </w:pPr>
      <w:r>
        <w:t xml:space="preserve">излагать альтернативные оценки событий и личностей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вв., представленные в учебной литературе; объяснять, на чем основываются отдельные мнения;</w:t>
      </w:r>
    </w:p>
    <w:p w:rsidR="00577010" w:rsidRDefault="006730BE">
      <w:pPr>
        <w:pStyle w:val="1"/>
        <w:numPr>
          <w:ilvl w:val="0"/>
          <w:numId w:val="28"/>
        </w:numPr>
        <w:tabs>
          <w:tab w:val="left" w:pos="855"/>
        </w:tabs>
        <w:ind w:left="840" w:hanging="340"/>
        <w:jc w:val="both"/>
      </w:pPr>
      <w:r>
        <w:t>выражать отношение к деятельности исторических личностей XVI</w:t>
      </w:r>
      <w:r>
        <w:softHyphen/>
        <w:t>XVII</w:t>
      </w:r>
      <w:r w:rsidRPr="006730BE">
        <w:rPr>
          <w:lang w:eastAsia="en-US" w:bidi="en-US"/>
        </w:rPr>
        <w:t xml:space="preserve"> </w:t>
      </w:r>
      <w:r>
        <w:t>вв. с учетом обстоятельств изучаемой эпохи и в современной шкале ценностей.</w:t>
      </w:r>
    </w:p>
    <w:p w:rsidR="00577010" w:rsidRDefault="006730BE">
      <w:pPr>
        <w:pStyle w:val="1"/>
        <w:numPr>
          <w:ilvl w:val="0"/>
          <w:numId w:val="29"/>
        </w:numPr>
        <w:tabs>
          <w:tab w:val="left" w:pos="354"/>
        </w:tabs>
        <w:ind w:firstLine="0"/>
        <w:jc w:val="both"/>
      </w:pPr>
      <w:r>
        <w:t>Применение исторических знаний:</w:t>
      </w:r>
    </w:p>
    <w:p w:rsidR="00577010" w:rsidRDefault="006730BE">
      <w:pPr>
        <w:pStyle w:val="1"/>
        <w:numPr>
          <w:ilvl w:val="0"/>
          <w:numId w:val="30"/>
        </w:numPr>
        <w:tabs>
          <w:tab w:val="left" w:pos="855"/>
        </w:tabs>
        <w:ind w:left="840" w:hanging="340"/>
        <w:jc w:val="both"/>
      </w:pPr>
      <w: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77010" w:rsidRDefault="006730BE">
      <w:pPr>
        <w:pStyle w:val="1"/>
        <w:numPr>
          <w:ilvl w:val="0"/>
          <w:numId w:val="30"/>
        </w:numPr>
        <w:tabs>
          <w:tab w:val="left" w:pos="855"/>
        </w:tabs>
        <w:ind w:left="840" w:hanging="340"/>
        <w:jc w:val="both"/>
      </w:pPr>
      <w:r>
        <w:t xml:space="preserve">объяснять значение памятников истории и культуры России и других стран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 для времени, когда они появились, и для современного общества;</w:t>
      </w:r>
    </w:p>
    <w:p w:rsidR="00577010" w:rsidRDefault="006730BE">
      <w:pPr>
        <w:pStyle w:val="1"/>
        <w:numPr>
          <w:ilvl w:val="0"/>
          <w:numId w:val="30"/>
        </w:numPr>
        <w:tabs>
          <w:tab w:val="left" w:pos="855"/>
        </w:tabs>
        <w:spacing w:after="300"/>
        <w:ind w:left="840" w:hanging="340"/>
        <w:jc w:val="both"/>
      </w:pPr>
      <w:r>
        <w:t xml:space="preserve">выполнять учебные проекты по отечественной и всеобщей истории </w:t>
      </w:r>
      <w:r>
        <w:rPr>
          <w:lang w:val="en-US" w:eastAsia="en-US" w:bidi="en-US"/>
        </w:rPr>
        <w:t>XVI</w:t>
      </w:r>
      <w:r w:rsidRPr="006730BE">
        <w:rPr>
          <w:lang w:eastAsia="en-US" w:bidi="en-US"/>
        </w:rPr>
        <w:t>-</w:t>
      </w:r>
      <w:r>
        <w:rPr>
          <w:lang w:val="en-US" w:eastAsia="en-US" w:bidi="en-US"/>
        </w:rPr>
        <w:t>XVII</w:t>
      </w:r>
      <w:r w:rsidRPr="006730BE">
        <w:rPr>
          <w:lang w:eastAsia="en-US" w:bidi="en-US"/>
        </w:rPr>
        <w:t xml:space="preserve"> </w:t>
      </w:r>
      <w:r>
        <w:t>вв. (в том числе на региональном материале).</w:t>
      </w:r>
    </w:p>
    <w:p w:rsidR="00577010" w:rsidRDefault="006730BE">
      <w:pPr>
        <w:pStyle w:val="11"/>
        <w:keepNext/>
        <w:keepLines/>
        <w:spacing w:after="300"/>
        <w:ind w:firstLine="0"/>
        <w:jc w:val="both"/>
      </w:pPr>
      <w:bookmarkStart w:id="19" w:name="bookmark36"/>
      <w:r>
        <w:t>8 КЛАСС</w:t>
      </w:r>
      <w:bookmarkEnd w:id="19"/>
    </w:p>
    <w:p w:rsidR="00577010" w:rsidRDefault="006730BE">
      <w:pPr>
        <w:pStyle w:val="1"/>
        <w:numPr>
          <w:ilvl w:val="0"/>
          <w:numId w:val="31"/>
        </w:numPr>
        <w:tabs>
          <w:tab w:val="left" w:pos="335"/>
        </w:tabs>
        <w:ind w:firstLine="0"/>
        <w:jc w:val="both"/>
      </w:pPr>
      <w:r>
        <w:t>Знание хронологии, работа с хронологией:</w:t>
      </w:r>
    </w:p>
    <w:p w:rsidR="00577010" w:rsidRDefault="006730BE">
      <w:pPr>
        <w:pStyle w:val="1"/>
        <w:numPr>
          <w:ilvl w:val="0"/>
          <w:numId w:val="32"/>
        </w:numPr>
        <w:tabs>
          <w:tab w:val="left" w:pos="855"/>
        </w:tabs>
        <w:ind w:left="840" w:hanging="340"/>
        <w:jc w:val="both"/>
      </w:pPr>
      <w:r>
        <w:t xml:space="preserve">называть даты важнейших событий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в.; определять их принадлежность к историческому периоду, этапу;</w:t>
      </w:r>
    </w:p>
    <w:p w:rsidR="00577010" w:rsidRDefault="006730BE">
      <w:pPr>
        <w:pStyle w:val="1"/>
        <w:numPr>
          <w:ilvl w:val="0"/>
          <w:numId w:val="32"/>
        </w:numPr>
        <w:tabs>
          <w:tab w:val="left" w:pos="855"/>
        </w:tabs>
        <w:ind w:left="840" w:hanging="340"/>
        <w:jc w:val="both"/>
      </w:pPr>
      <w:r>
        <w:t xml:space="preserve">устанавливать синхронность событий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numPr>
          <w:ilvl w:val="0"/>
          <w:numId w:val="31"/>
        </w:numPr>
        <w:tabs>
          <w:tab w:val="left" w:pos="364"/>
        </w:tabs>
        <w:ind w:firstLine="0"/>
        <w:jc w:val="both"/>
      </w:pPr>
      <w:r>
        <w:t>Знание исторических фактов, работа с фактами:</w:t>
      </w:r>
    </w:p>
    <w:p w:rsidR="00577010" w:rsidRDefault="006730BE">
      <w:pPr>
        <w:pStyle w:val="1"/>
        <w:numPr>
          <w:ilvl w:val="0"/>
          <w:numId w:val="33"/>
        </w:numPr>
        <w:tabs>
          <w:tab w:val="left" w:pos="854"/>
        </w:tabs>
        <w:ind w:left="860" w:hanging="360"/>
        <w:jc w:val="both"/>
      </w:pPr>
      <w:r>
        <w:t xml:space="preserve">указывать (называть) место, обстоятельства, участников, результаты </w:t>
      </w:r>
      <w:r>
        <w:lastRenderedPageBreak/>
        <w:t xml:space="preserve">важнейших событий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в.;</w:t>
      </w:r>
    </w:p>
    <w:p w:rsidR="00577010" w:rsidRDefault="006730BE">
      <w:pPr>
        <w:pStyle w:val="1"/>
        <w:numPr>
          <w:ilvl w:val="0"/>
          <w:numId w:val="33"/>
        </w:numPr>
        <w:tabs>
          <w:tab w:val="left" w:pos="854"/>
        </w:tabs>
        <w:ind w:left="860" w:hanging="360"/>
        <w:jc w:val="both"/>
      </w:pPr>
      <w: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77010" w:rsidRDefault="006730BE">
      <w:pPr>
        <w:pStyle w:val="1"/>
        <w:numPr>
          <w:ilvl w:val="0"/>
          <w:numId w:val="31"/>
        </w:numPr>
        <w:tabs>
          <w:tab w:val="left" w:pos="339"/>
        </w:tabs>
        <w:ind w:firstLine="0"/>
        <w:jc w:val="both"/>
      </w:pPr>
      <w:r>
        <w:t>Работа с исторической картой:</w:t>
      </w:r>
    </w:p>
    <w:p w:rsidR="00577010" w:rsidRDefault="006730BE">
      <w:pPr>
        <w:pStyle w:val="1"/>
        <w:ind w:left="860" w:hanging="360"/>
        <w:jc w:val="both"/>
      </w:pPr>
      <w:r>
        <w:rPr>
          <w:sz w:val="24"/>
          <w:szCs w:val="24"/>
        </w:rPr>
        <w:t xml:space="preserve">• </w:t>
      </w:r>
      <w: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numPr>
          <w:ilvl w:val="0"/>
          <w:numId w:val="31"/>
        </w:numPr>
        <w:tabs>
          <w:tab w:val="left" w:pos="343"/>
        </w:tabs>
        <w:ind w:firstLine="0"/>
        <w:jc w:val="both"/>
      </w:pPr>
      <w:r>
        <w:t>Работа с историческими источниками:</w:t>
      </w:r>
    </w:p>
    <w:p w:rsidR="00577010" w:rsidRDefault="006730BE">
      <w:pPr>
        <w:pStyle w:val="1"/>
        <w:numPr>
          <w:ilvl w:val="0"/>
          <w:numId w:val="34"/>
        </w:numPr>
        <w:tabs>
          <w:tab w:val="left" w:pos="854"/>
        </w:tabs>
        <w:ind w:left="860" w:hanging="360"/>
        <w:jc w:val="both"/>
      </w:pPr>
      <w: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77010" w:rsidRDefault="006730BE">
      <w:pPr>
        <w:pStyle w:val="1"/>
        <w:numPr>
          <w:ilvl w:val="0"/>
          <w:numId w:val="34"/>
        </w:numPr>
        <w:tabs>
          <w:tab w:val="left" w:pos="854"/>
        </w:tabs>
        <w:ind w:left="860" w:hanging="360"/>
        <w:jc w:val="both"/>
      </w:pPr>
      <w:r>
        <w:t>объяснять назначение исторического источника, раскрывать его информационную ценность;</w:t>
      </w:r>
    </w:p>
    <w:p w:rsidR="00577010" w:rsidRDefault="006730BE">
      <w:pPr>
        <w:pStyle w:val="1"/>
        <w:numPr>
          <w:ilvl w:val="0"/>
          <w:numId w:val="34"/>
        </w:numPr>
        <w:tabs>
          <w:tab w:val="left" w:pos="854"/>
        </w:tabs>
        <w:ind w:left="860" w:hanging="360"/>
        <w:jc w:val="both"/>
      </w:pPr>
      <w: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из взаимодополняющих письменных, визуальных и вещественных источников.</w:t>
      </w:r>
    </w:p>
    <w:p w:rsidR="00577010" w:rsidRDefault="006730BE">
      <w:pPr>
        <w:pStyle w:val="1"/>
        <w:numPr>
          <w:ilvl w:val="0"/>
          <w:numId w:val="31"/>
        </w:numPr>
        <w:tabs>
          <w:tab w:val="left" w:pos="334"/>
        </w:tabs>
        <w:ind w:firstLine="0"/>
        <w:jc w:val="both"/>
      </w:pPr>
      <w:r>
        <w:t>Историческое описание (реконструкция):</w:t>
      </w:r>
    </w:p>
    <w:p w:rsidR="00577010" w:rsidRDefault="006730BE">
      <w:pPr>
        <w:pStyle w:val="1"/>
        <w:numPr>
          <w:ilvl w:val="0"/>
          <w:numId w:val="35"/>
        </w:numPr>
        <w:tabs>
          <w:tab w:val="left" w:pos="854"/>
        </w:tabs>
        <w:ind w:left="860" w:hanging="360"/>
        <w:jc w:val="both"/>
      </w:pPr>
      <w:r>
        <w:t xml:space="preserve">рассказывать о ключевых событиях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в., их участниках;</w:t>
      </w:r>
    </w:p>
    <w:p w:rsidR="00577010" w:rsidRDefault="006730BE">
      <w:pPr>
        <w:pStyle w:val="1"/>
        <w:numPr>
          <w:ilvl w:val="0"/>
          <w:numId w:val="35"/>
        </w:numPr>
        <w:tabs>
          <w:tab w:val="left" w:pos="854"/>
        </w:tabs>
        <w:ind w:left="860" w:hanging="360"/>
        <w:jc w:val="both"/>
      </w:pPr>
      <w: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на основе информации учебника и дополнительных материалов;</w:t>
      </w:r>
    </w:p>
    <w:p w:rsidR="00577010" w:rsidRDefault="006730BE">
      <w:pPr>
        <w:pStyle w:val="1"/>
        <w:numPr>
          <w:ilvl w:val="0"/>
          <w:numId w:val="35"/>
        </w:numPr>
        <w:tabs>
          <w:tab w:val="left" w:pos="854"/>
        </w:tabs>
        <w:ind w:left="860" w:hanging="360"/>
        <w:jc w:val="both"/>
      </w:pPr>
      <w:r>
        <w:t xml:space="preserve">составлять описание образа жизни различных групп населения в России и других странах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в.;</w:t>
      </w:r>
    </w:p>
    <w:p w:rsidR="00577010" w:rsidRDefault="006730BE">
      <w:pPr>
        <w:pStyle w:val="1"/>
        <w:numPr>
          <w:ilvl w:val="0"/>
          <w:numId w:val="35"/>
        </w:numPr>
        <w:tabs>
          <w:tab w:val="left" w:pos="854"/>
        </w:tabs>
        <w:ind w:left="860" w:hanging="360"/>
        <w:jc w:val="both"/>
      </w:pPr>
      <w: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77010" w:rsidRDefault="006730BE">
      <w:pPr>
        <w:pStyle w:val="1"/>
        <w:numPr>
          <w:ilvl w:val="0"/>
          <w:numId w:val="31"/>
        </w:numPr>
        <w:tabs>
          <w:tab w:val="left" w:pos="339"/>
        </w:tabs>
        <w:ind w:firstLine="0"/>
        <w:jc w:val="both"/>
      </w:pPr>
      <w:r>
        <w:t>Анализ, объяснение исторических событий, явлений: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54"/>
          <w:tab w:val="left" w:pos="5742"/>
        </w:tabs>
        <w:ind w:left="860" w:hanging="360"/>
        <w:jc w:val="both"/>
      </w:pPr>
      <w: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в.; б) изменений, происшедших в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 xml:space="preserve">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ab/>
      </w:r>
      <w:r>
        <w:t>в.; ж) внешней политики</w:t>
      </w:r>
    </w:p>
    <w:p w:rsidR="00577010" w:rsidRDefault="006730BE">
      <w:pPr>
        <w:pStyle w:val="1"/>
        <w:ind w:left="860" w:firstLine="0"/>
        <w:jc w:val="both"/>
      </w:pPr>
      <w:r>
        <w:t>Российской империи в системе международных отношений рассматриваемого периода;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</w:tabs>
        <w:ind w:left="840" w:hanging="360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</w:tabs>
        <w:ind w:left="840" w:hanging="360"/>
        <w:jc w:val="both"/>
      </w:pPr>
      <w: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</w:tabs>
        <w:ind w:left="840" w:hanging="360"/>
        <w:jc w:val="both"/>
      </w:pPr>
      <w:r>
        <w:t xml:space="preserve">проводить сопоставление однотипных событий и процессов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в.: а) раскрывать повторяющиеся черты исторических ситуаций; б) выделять черты сходства и различия.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  <w:tab w:val="left" w:pos="835"/>
        </w:tabs>
        <w:ind w:firstLine="480"/>
        <w:jc w:val="both"/>
      </w:pPr>
      <w:r>
        <w:t>7. Рассмотрение исторических версий и оценок, определение своего</w:t>
      </w:r>
    </w:p>
    <w:p w:rsidR="00577010" w:rsidRDefault="006730BE">
      <w:pPr>
        <w:pStyle w:val="1"/>
        <w:ind w:firstLine="840"/>
        <w:jc w:val="both"/>
      </w:pPr>
      <w:r>
        <w:t>отношения к наиболее значимым событиям и личностям прошлого: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</w:tabs>
        <w:ind w:left="840" w:hanging="360"/>
        <w:jc w:val="both"/>
      </w:pPr>
      <w:r>
        <w:t xml:space="preserve">анализировать высказывания историков по спорным вопросам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(выявлять обсуждаемую проблему, мнение автора, приводимые аргументы, оценивать степень их убедительности);</w:t>
      </w:r>
    </w:p>
    <w:p w:rsidR="00577010" w:rsidRDefault="006730BE">
      <w:pPr>
        <w:pStyle w:val="1"/>
        <w:numPr>
          <w:ilvl w:val="0"/>
          <w:numId w:val="36"/>
        </w:numPr>
        <w:tabs>
          <w:tab w:val="left" w:pos="835"/>
        </w:tabs>
        <w:ind w:left="840" w:hanging="360"/>
        <w:jc w:val="both"/>
      </w:pPr>
      <w:r>
        <w:t xml:space="preserve">различать в описаниях событий и личностей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ценностные категории, значимые для данной эпохи (в том числе для разных социальных слоев), выражать свое отношение к ним.</w:t>
      </w:r>
    </w:p>
    <w:p w:rsidR="00577010" w:rsidRDefault="006730BE">
      <w:pPr>
        <w:pStyle w:val="1"/>
        <w:numPr>
          <w:ilvl w:val="0"/>
          <w:numId w:val="37"/>
        </w:numPr>
        <w:tabs>
          <w:tab w:val="left" w:pos="270"/>
        </w:tabs>
        <w:ind w:firstLine="0"/>
        <w:jc w:val="both"/>
      </w:pPr>
      <w:r>
        <w:t>. Применение исторических знаний:</w:t>
      </w:r>
    </w:p>
    <w:p w:rsidR="00577010" w:rsidRDefault="006730BE">
      <w:pPr>
        <w:pStyle w:val="1"/>
        <w:numPr>
          <w:ilvl w:val="0"/>
          <w:numId w:val="38"/>
        </w:numPr>
        <w:tabs>
          <w:tab w:val="left" w:pos="835"/>
        </w:tabs>
        <w:ind w:left="840" w:hanging="360"/>
        <w:jc w:val="both"/>
      </w:pPr>
      <w:r>
        <w:t xml:space="preserve">раскрывать (объяснять), как сочетались в памятниках культуры России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европейские влияния и национальные традиции, показывать на примерах;</w:t>
      </w:r>
    </w:p>
    <w:p w:rsidR="00577010" w:rsidRDefault="006730BE">
      <w:pPr>
        <w:pStyle w:val="1"/>
        <w:numPr>
          <w:ilvl w:val="0"/>
          <w:numId w:val="38"/>
        </w:numPr>
        <w:tabs>
          <w:tab w:val="left" w:pos="835"/>
        </w:tabs>
        <w:spacing w:after="280"/>
        <w:ind w:left="840" w:hanging="360"/>
        <w:jc w:val="both"/>
      </w:pPr>
      <w:r>
        <w:t xml:space="preserve">выполнять учебные проекты по отечественной и всеобщей истории </w:t>
      </w:r>
      <w:r>
        <w:rPr>
          <w:lang w:val="en-US" w:eastAsia="en-US" w:bidi="en-US"/>
        </w:rPr>
        <w:t>XVIII</w:t>
      </w:r>
      <w:r w:rsidRPr="006730BE">
        <w:rPr>
          <w:lang w:eastAsia="en-US" w:bidi="en-US"/>
        </w:rPr>
        <w:t xml:space="preserve"> </w:t>
      </w:r>
      <w:r>
        <w:t>в. (в том числе на региональном материале).</w:t>
      </w:r>
    </w:p>
    <w:p w:rsidR="00577010" w:rsidRDefault="006730BE">
      <w:pPr>
        <w:pStyle w:val="11"/>
        <w:keepNext/>
        <w:keepLines/>
        <w:numPr>
          <w:ilvl w:val="0"/>
          <w:numId w:val="37"/>
        </w:numPr>
        <w:tabs>
          <w:tab w:val="left" w:pos="280"/>
        </w:tabs>
        <w:spacing w:after="280"/>
        <w:ind w:firstLine="0"/>
        <w:jc w:val="both"/>
      </w:pPr>
      <w:bookmarkStart w:id="20" w:name="bookmark38"/>
      <w:r>
        <w:t>КЛАСС</w:t>
      </w:r>
      <w:bookmarkEnd w:id="20"/>
    </w:p>
    <w:p w:rsidR="00577010" w:rsidRDefault="006730BE">
      <w:pPr>
        <w:pStyle w:val="1"/>
        <w:numPr>
          <w:ilvl w:val="0"/>
          <w:numId w:val="39"/>
        </w:numPr>
        <w:tabs>
          <w:tab w:val="left" w:pos="304"/>
        </w:tabs>
        <w:ind w:firstLine="0"/>
        <w:jc w:val="both"/>
      </w:pPr>
      <w:r>
        <w:t>Знание хронологии, работа с хронологией:</w:t>
      </w:r>
    </w:p>
    <w:p w:rsidR="00577010" w:rsidRDefault="006730BE">
      <w:pPr>
        <w:pStyle w:val="1"/>
        <w:numPr>
          <w:ilvl w:val="0"/>
          <w:numId w:val="40"/>
        </w:numPr>
        <w:tabs>
          <w:tab w:val="left" w:pos="835"/>
        </w:tabs>
        <w:ind w:left="840" w:hanging="360"/>
        <w:jc w:val="both"/>
      </w:pPr>
      <w:r>
        <w:t>называть даты (хронологические границы) важнейших событий и процессов отечественной и всеобщей истории XIX - начала XX в.; выделять этапы (периоды) в развитии ключевых событий и процессов;</w:t>
      </w:r>
    </w:p>
    <w:p w:rsidR="00577010" w:rsidRDefault="006730BE">
      <w:pPr>
        <w:pStyle w:val="1"/>
        <w:numPr>
          <w:ilvl w:val="0"/>
          <w:numId w:val="40"/>
        </w:numPr>
        <w:tabs>
          <w:tab w:val="left" w:pos="835"/>
        </w:tabs>
        <w:ind w:left="840" w:hanging="360"/>
        <w:jc w:val="both"/>
      </w:pPr>
      <w:r>
        <w:t xml:space="preserve">выявлять синхронность / асинхронность исторических процессов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в.;</w:t>
      </w:r>
    </w:p>
    <w:p w:rsidR="00577010" w:rsidRDefault="006730BE">
      <w:pPr>
        <w:pStyle w:val="1"/>
        <w:numPr>
          <w:ilvl w:val="0"/>
          <w:numId w:val="40"/>
        </w:numPr>
        <w:tabs>
          <w:tab w:val="left" w:pos="835"/>
        </w:tabs>
        <w:ind w:left="840" w:hanging="360"/>
        <w:jc w:val="both"/>
      </w:pPr>
      <w:r>
        <w:t xml:space="preserve">определять последовательность событий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 на основе анализа причинно</w:t>
      </w:r>
      <w:r>
        <w:softHyphen/>
        <w:t>следственных связей.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323"/>
        </w:tabs>
        <w:ind w:firstLine="0"/>
      </w:pPr>
      <w:r>
        <w:t>Знание исторических фактов, работа с фактами:</w:t>
      </w:r>
    </w:p>
    <w:p w:rsidR="00577010" w:rsidRDefault="006730BE">
      <w:pPr>
        <w:pStyle w:val="1"/>
        <w:numPr>
          <w:ilvl w:val="0"/>
          <w:numId w:val="41"/>
        </w:numPr>
        <w:tabs>
          <w:tab w:val="left" w:pos="853"/>
        </w:tabs>
        <w:ind w:left="860" w:hanging="360"/>
        <w:jc w:val="both"/>
      </w:pPr>
      <w:r>
        <w:t xml:space="preserve">характеризовать место, обстоятельства, участников, результаты важнейших событий отечественной и всеобщей истории XIX 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в.;</w:t>
      </w:r>
    </w:p>
    <w:p w:rsidR="00577010" w:rsidRDefault="006730BE">
      <w:pPr>
        <w:pStyle w:val="1"/>
        <w:numPr>
          <w:ilvl w:val="0"/>
          <w:numId w:val="41"/>
        </w:numPr>
        <w:tabs>
          <w:tab w:val="left" w:pos="853"/>
        </w:tabs>
        <w:ind w:left="860" w:hanging="360"/>
        <w:jc w:val="both"/>
      </w:pPr>
      <w: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77010" w:rsidRDefault="006730BE">
      <w:pPr>
        <w:pStyle w:val="1"/>
        <w:numPr>
          <w:ilvl w:val="0"/>
          <w:numId w:val="41"/>
        </w:numPr>
        <w:tabs>
          <w:tab w:val="left" w:pos="853"/>
        </w:tabs>
        <w:spacing w:line="307" w:lineRule="auto"/>
        <w:ind w:firstLine="500"/>
        <w:jc w:val="both"/>
      </w:pPr>
      <w:r>
        <w:t>составлять систематические таблицы;</w:t>
      </w:r>
    </w:p>
    <w:p w:rsidR="00577010" w:rsidRDefault="006730BE">
      <w:pPr>
        <w:pStyle w:val="1"/>
        <w:numPr>
          <w:ilvl w:val="0"/>
          <w:numId w:val="41"/>
        </w:numPr>
        <w:tabs>
          <w:tab w:val="left" w:pos="853"/>
        </w:tabs>
        <w:ind w:left="860" w:hanging="360"/>
        <w:jc w:val="both"/>
      </w:pPr>
      <w: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318"/>
        </w:tabs>
        <w:ind w:firstLine="0"/>
        <w:jc w:val="both"/>
      </w:pPr>
      <w:r>
        <w:t>Работа с исторической картой:</w:t>
      </w:r>
    </w:p>
    <w:p w:rsidR="00577010" w:rsidRDefault="006730BE">
      <w:pPr>
        <w:pStyle w:val="1"/>
        <w:numPr>
          <w:ilvl w:val="0"/>
          <w:numId w:val="42"/>
        </w:numPr>
        <w:tabs>
          <w:tab w:val="left" w:pos="853"/>
        </w:tabs>
        <w:ind w:left="860" w:hanging="360"/>
        <w:jc w:val="both"/>
      </w:pPr>
      <w: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в.;</w:t>
      </w:r>
    </w:p>
    <w:p w:rsidR="00577010" w:rsidRDefault="006730BE">
      <w:pPr>
        <w:pStyle w:val="1"/>
        <w:numPr>
          <w:ilvl w:val="0"/>
          <w:numId w:val="42"/>
        </w:numPr>
        <w:tabs>
          <w:tab w:val="left" w:pos="853"/>
        </w:tabs>
        <w:ind w:left="860" w:hanging="360"/>
        <w:jc w:val="both"/>
      </w:pPr>
      <w:r>
        <w:t>определять на основе карты влияние географического фактора на развитие различных сфер жизни страны (группы стран).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323"/>
        </w:tabs>
        <w:ind w:firstLine="0"/>
        <w:jc w:val="both"/>
      </w:pPr>
      <w:r>
        <w:t>Работа с историческими источниками:</w:t>
      </w:r>
    </w:p>
    <w:p w:rsidR="00577010" w:rsidRDefault="006730BE">
      <w:pPr>
        <w:pStyle w:val="1"/>
        <w:numPr>
          <w:ilvl w:val="0"/>
          <w:numId w:val="43"/>
        </w:numPr>
        <w:tabs>
          <w:tab w:val="left" w:pos="853"/>
        </w:tabs>
        <w:ind w:left="860" w:hanging="360"/>
        <w:jc w:val="both"/>
      </w:pPr>
      <w: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77010" w:rsidRDefault="006730BE">
      <w:pPr>
        <w:pStyle w:val="1"/>
        <w:numPr>
          <w:ilvl w:val="0"/>
          <w:numId w:val="43"/>
        </w:numPr>
        <w:tabs>
          <w:tab w:val="left" w:pos="853"/>
        </w:tabs>
        <w:ind w:left="860" w:hanging="360"/>
        <w:jc w:val="both"/>
      </w:pPr>
      <w: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77010" w:rsidRDefault="006730BE">
      <w:pPr>
        <w:pStyle w:val="1"/>
        <w:numPr>
          <w:ilvl w:val="0"/>
          <w:numId w:val="43"/>
        </w:numPr>
        <w:tabs>
          <w:tab w:val="left" w:pos="853"/>
        </w:tabs>
        <w:ind w:left="860" w:hanging="360"/>
        <w:jc w:val="both"/>
      </w:pPr>
      <w: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 из разных письменных, визуальных и вещественных источников;</w:t>
      </w:r>
    </w:p>
    <w:p w:rsidR="00577010" w:rsidRDefault="006730BE">
      <w:pPr>
        <w:pStyle w:val="1"/>
        <w:numPr>
          <w:ilvl w:val="0"/>
          <w:numId w:val="43"/>
        </w:numPr>
        <w:tabs>
          <w:tab w:val="left" w:pos="853"/>
        </w:tabs>
        <w:ind w:left="860" w:hanging="360"/>
        <w:jc w:val="both"/>
      </w:pPr>
      <w:r>
        <w:t>различать в тексте письменных источников факты и интерпретации событий прошлого.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313"/>
        </w:tabs>
        <w:ind w:firstLine="0"/>
        <w:jc w:val="both"/>
      </w:pPr>
      <w:r>
        <w:t>Историческое описание (реконструкция):</w:t>
      </w:r>
    </w:p>
    <w:p w:rsidR="00577010" w:rsidRDefault="006730BE" w:rsidP="006730BE">
      <w:pPr>
        <w:pStyle w:val="1"/>
        <w:numPr>
          <w:ilvl w:val="0"/>
          <w:numId w:val="44"/>
        </w:numPr>
        <w:tabs>
          <w:tab w:val="left" w:pos="975"/>
          <w:tab w:val="left" w:pos="2905"/>
          <w:tab w:val="left" w:pos="4724"/>
          <w:tab w:val="left" w:pos="6586"/>
          <w:tab w:val="left" w:pos="8108"/>
        </w:tabs>
        <w:ind w:left="980" w:hanging="413"/>
        <w:jc w:val="both"/>
      </w:pPr>
      <w: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577010" w:rsidRDefault="006730BE">
      <w:pPr>
        <w:pStyle w:val="1"/>
        <w:numPr>
          <w:ilvl w:val="0"/>
          <w:numId w:val="44"/>
        </w:numPr>
        <w:tabs>
          <w:tab w:val="left" w:pos="975"/>
        </w:tabs>
        <w:ind w:left="980" w:hanging="360"/>
        <w:jc w:val="both"/>
      </w:pPr>
      <w:r>
        <w:t xml:space="preserve">составлять развернутую характеристику исторических личностей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lastRenderedPageBreak/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 с описанием и оценкой их деятельности (сообщение, презентация, эссе);</w:t>
      </w:r>
    </w:p>
    <w:p w:rsidR="00577010" w:rsidRDefault="006730BE">
      <w:pPr>
        <w:pStyle w:val="1"/>
        <w:numPr>
          <w:ilvl w:val="0"/>
          <w:numId w:val="44"/>
        </w:numPr>
        <w:tabs>
          <w:tab w:val="left" w:pos="975"/>
        </w:tabs>
        <w:ind w:left="980" w:hanging="360"/>
        <w:jc w:val="both"/>
      </w:pPr>
      <w:r>
        <w:t xml:space="preserve">составлять описание образа жизни различных групп населения в России и других странах в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начале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в., показывая изменения, происшедшие в течение рассматриваемого периода;</w:t>
      </w:r>
    </w:p>
    <w:p w:rsidR="00577010" w:rsidRDefault="006730BE">
      <w:pPr>
        <w:pStyle w:val="1"/>
        <w:numPr>
          <w:ilvl w:val="0"/>
          <w:numId w:val="44"/>
        </w:numPr>
        <w:tabs>
          <w:tab w:val="left" w:pos="975"/>
        </w:tabs>
        <w:ind w:left="980" w:hanging="360"/>
        <w:jc w:val="both"/>
      </w:pPr>
      <w: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464"/>
        </w:tabs>
        <w:ind w:firstLine="140"/>
        <w:jc w:val="both"/>
      </w:pPr>
      <w:r>
        <w:t>Анализ, объяснение исторических событий, явлений:</w:t>
      </w:r>
    </w:p>
    <w:p w:rsidR="00577010" w:rsidRDefault="006730BE">
      <w:pPr>
        <w:pStyle w:val="1"/>
        <w:numPr>
          <w:ilvl w:val="0"/>
          <w:numId w:val="45"/>
        </w:numPr>
        <w:tabs>
          <w:tab w:val="left" w:pos="975"/>
        </w:tabs>
        <w:ind w:left="980" w:hanging="360"/>
        <w:jc w:val="both"/>
      </w:pPr>
      <w: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начале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77010" w:rsidRDefault="006730BE">
      <w:pPr>
        <w:pStyle w:val="1"/>
        <w:numPr>
          <w:ilvl w:val="0"/>
          <w:numId w:val="45"/>
        </w:numPr>
        <w:tabs>
          <w:tab w:val="left" w:pos="975"/>
        </w:tabs>
        <w:ind w:left="980" w:hanging="360"/>
        <w:jc w:val="both"/>
      </w:pPr>
      <w: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77010" w:rsidRDefault="006730BE" w:rsidP="006730BE">
      <w:pPr>
        <w:pStyle w:val="1"/>
        <w:numPr>
          <w:ilvl w:val="0"/>
          <w:numId w:val="45"/>
        </w:numPr>
        <w:tabs>
          <w:tab w:val="left" w:pos="975"/>
          <w:tab w:val="left" w:pos="3495"/>
        </w:tabs>
        <w:ind w:left="980" w:hanging="413"/>
        <w:jc w:val="both"/>
      </w:pPr>
      <w:r>
        <w:t xml:space="preserve">объяснять причины и следствия важнейших событий отечественной и всеобщей истории </w:t>
      </w:r>
      <w:r w:rsidRPr="006730BE"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 w:rsidRPr="006730BE"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77010" w:rsidRDefault="006730BE">
      <w:pPr>
        <w:pStyle w:val="1"/>
        <w:numPr>
          <w:ilvl w:val="0"/>
          <w:numId w:val="45"/>
        </w:numPr>
        <w:tabs>
          <w:tab w:val="left" w:pos="975"/>
        </w:tabs>
        <w:ind w:left="980" w:hanging="360"/>
        <w:jc w:val="both"/>
      </w:pPr>
      <w:r>
        <w:t xml:space="preserve">проводить сопоставление однотипных событий и процессов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77010" w:rsidRDefault="006730BE">
      <w:pPr>
        <w:pStyle w:val="1"/>
        <w:numPr>
          <w:ilvl w:val="0"/>
          <w:numId w:val="45"/>
        </w:numPr>
        <w:tabs>
          <w:tab w:val="left" w:pos="975"/>
        </w:tabs>
        <w:ind w:left="980" w:hanging="360"/>
        <w:jc w:val="both"/>
      </w:pPr>
      <w:r>
        <w:t xml:space="preserve">Раскрывать наиболее значимые события и процессы истории России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XXI</w:t>
      </w:r>
      <w:r w:rsidRPr="006730BE">
        <w:rPr>
          <w:lang w:eastAsia="en-US" w:bidi="en-US"/>
        </w:rPr>
        <w:t xml:space="preserve"> </w:t>
      </w:r>
      <w:r>
        <w:t>в.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464"/>
        </w:tabs>
        <w:ind w:left="140" w:firstLine="0"/>
        <w:jc w:val="both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7010" w:rsidRDefault="006730BE">
      <w:pPr>
        <w:pStyle w:val="1"/>
        <w:numPr>
          <w:ilvl w:val="0"/>
          <w:numId w:val="46"/>
        </w:numPr>
        <w:tabs>
          <w:tab w:val="left" w:pos="837"/>
        </w:tabs>
        <w:ind w:left="840" w:hanging="360"/>
        <w:jc w:val="both"/>
      </w:pPr>
      <w:r>
        <w:t xml:space="preserve">сопоставлять высказывания историков, содержащие разные мнения по спорным вопросам отечественной и всеобщей истории XIX - начала </w:t>
      </w:r>
      <w:r>
        <w:rPr>
          <w:lang w:val="en-US" w:eastAsia="en-US" w:bidi="en-US"/>
        </w:rPr>
        <w:t>XX</w:t>
      </w:r>
      <w:r w:rsidRPr="006730BE">
        <w:rPr>
          <w:lang w:eastAsia="en-US" w:bidi="en-US"/>
        </w:rPr>
        <w:t xml:space="preserve"> </w:t>
      </w:r>
      <w:r>
        <w:t>в., объяснять, что могло лежать в их основе;</w:t>
      </w:r>
    </w:p>
    <w:p w:rsidR="00577010" w:rsidRDefault="006730BE">
      <w:pPr>
        <w:pStyle w:val="1"/>
        <w:numPr>
          <w:ilvl w:val="0"/>
          <w:numId w:val="46"/>
        </w:numPr>
        <w:tabs>
          <w:tab w:val="left" w:pos="837"/>
        </w:tabs>
        <w:ind w:left="840" w:hanging="360"/>
        <w:jc w:val="both"/>
      </w:pPr>
      <w:r>
        <w:t>оценивать степень убедительности предложенных точек зрения, формулировать и аргументировать свое мнение;</w:t>
      </w:r>
    </w:p>
    <w:p w:rsidR="00577010" w:rsidRDefault="006730BE" w:rsidP="006730BE">
      <w:pPr>
        <w:pStyle w:val="1"/>
        <w:numPr>
          <w:ilvl w:val="0"/>
          <w:numId w:val="46"/>
        </w:numPr>
        <w:tabs>
          <w:tab w:val="left" w:pos="837"/>
          <w:tab w:val="left" w:pos="7985"/>
        </w:tabs>
        <w:ind w:firstLine="426"/>
        <w:jc w:val="both"/>
      </w:pPr>
      <w:r>
        <w:lastRenderedPageBreak/>
        <w:t>объяснять, какими ценностями руководствовались люди в рассматриваемую эпоху (на примерах конкретных ситуаций,</w:t>
      </w:r>
    </w:p>
    <w:p w:rsidR="00577010" w:rsidRDefault="006730BE">
      <w:pPr>
        <w:pStyle w:val="1"/>
        <w:ind w:firstLine="840"/>
        <w:jc w:val="both"/>
      </w:pPr>
      <w:r>
        <w:t>персоналий), выражать свое отношение к ним.</w:t>
      </w:r>
    </w:p>
    <w:p w:rsidR="00577010" w:rsidRDefault="006730BE">
      <w:pPr>
        <w:pStyle w:val="1"/>
        <w:numPr>
          <w:ilvl w:val="0"/>
          <w:numId w:val="39"/>
        </w:numPr>
        <w:tabs>
          <w:tab w:val="left" w:pos="347"/>
        </w:tabs>
        <w:ind w:firstLine="0"/>
        <w:jc w:val="both"/>
      </w:pPr>
      <w:r>
        <w:t>Применение исторических знаний:</w:t>
      </w:r>
    </w:p>
    <w:p w:rsidR="00577010" w:rsidRDefault="006730BE">
      <w:pPr>
        <w:pStyle w:val="1"/>
        <w:numPr>
          <w:ilvl w:val="0"/>
          <w:numId w:val="47"/>
        </w:numPr>
        <w:tabs>
          <w:tab w:val="left" w:pos="837"/>
        </w:tabs>
        <w:ind w:left="840" w:hanging="360"/>
        <w:jc w:val="both"/>
      </w:pPr>
      <w: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начала ХХ в., объяснять, в чем заключалось их значение для времени их создания и для современного общества;</w:t>
      </w:r>
    </w:p>
    <w:p w:rsidR="00577010" w:rsidRDefault="006730BE">
      <w:pPr>
        <w:pStyle w:val="1"/>
        <w:numPr>
          <w:ilvl w:val="0"/>
          <w:numId w:val="47"/>
        </w:numPr>
        <w:tabs>
          <w:tab w:val="left" w:pos="837"/>
        </w:tabs>
        <w:ind w:left="840" w:hanging="360"/>
        <w:jc w:val="both"/>
      </w:pPr>
      <w:r>
        <w:t xml:space="preserve">выполнять учебные проекты по отечественной и всеобщей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начала ХХ в. (в том числе на региональном материале);</w:t>
      </w:r>
    </w:p>
    <w:p w:rsidR="00577010" w:rsidRDefault="006730BE">
      <w:pPr>
        <w:pStyle w:val="1"/>
        <w:numPr>
          <w:ilvl w:val="0"/>
          <w:numId w:val="47"/>
        </w:numPr>
        <w:tabs>
          <w:tab w:val="left" w:pos="837"/>
        </w:tabs>
        <w:ind w:left="840" w:hanging="360"/>
        <w:jc w:val="both"/>
      </w:pPr>
      <w:r>
        <w:t xml:space="preserve">объяснять, в чем состоит наследие истории </w:t>
      </w:r>
      <w:r>
        <w:rPr>
          <w:lang w:val="en-US" w:eastAsia="en-US" w:bidi="en-US"/>
        </w:rPr>
        <w:t>XIX</w:t>
      </w:r>
      <w:r w:rsidRPr="006730BE">
        <w:rPr>
          <w:lang w:eastAsia="en-US" w:bidi="en-US"/>
        </w:rPr>
        <w:t xml:space="preserve"> </w:t>
      </w:r>
      <w:r>
        <w:t>-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77010" w:rsidRDefault="006730BE">
      <w:pPr>
        <w:pStyle w:val="1"/>
        <w:numPr>
          <w:ilvl w:val="0"/>
          <w:numId w:val="47"/>
        </w:numPr>
        <w:tabs>
          <w:tab w:val="left" w:pos="837"/>
        </w:tabs>
        <w:ind w:left="840" w:hanging="360"/>
        <w:jc w:val="both"/>
        <w:sectPr w:rsidR="00577010">
          <w:pgSz w:w="11900" w:h="16840"/>
          <w:pgMar w:top="1453" w:right="785" w:bottom="1323" w:left="1698" w:header="0" w:footer="895" w:gutter="0"/>
          <w:cols w:space="720"/>
          <w:noEndnote/>
          <w:docGrid w:linePitch="360"/>
        </w:sectPr>
      </w:pPr>
      <w: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- начала XXI вв.</w:t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60"/>
        <w:gridCol w:w="1843"/>
        <w:gridCol w:w="1910"/>
        <w:gridCol w:w="2827"/>
      </w:tblGrid>
      <w:tr w:rsidR="00577010">
        <w:trPr>
          <w:trHeight w:hRule="exact" w:val="379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77010">
        <w:trPr>
          <w:trHeight w:hRule="exact" w:val="1258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4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/>
        </w:tc>
      </w:tr>
      <w:tr w:rsidR="00577010">
        <w:trPr>
          <w:trHeight w:hRule="exact" w:val="374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История Древнего мира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Древний мир. Древний Восток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Персидская держава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60"/>
        <w:gridCol w:w="1843"/>
        <w:gridCol w:w="1910"/>
        <w:gridCol w:w="2827"/>
      </w:tblGrid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4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Древняя Греция. Эллинизм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Древнейшая Греция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Греческие полисы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after="4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Греции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4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Древний Рим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Древнего 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41393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0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571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4469"/>
        <w:gridCol w:w="1594"/>
        <w:gridCol w:w="1843"/>
        <w:gridCol w:w="1910"/>
        <w:gridCol w:w="2827"/>
      </w:tblGrid>
      <w:tr w:rsidR="00577010">
        <w:trPr>
          <w:trHeight w:hRule="exact" w:val="374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77010">
        <w:trPr>
          <w:trHeight w:hRule="exact" w:val="1262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/>
        </w:tc>
      </w:tr>
      <w:tr w:rsidR="00577010">
        <w:trPr>
          <w:trHeight w:hRule="exact" w:val="374"/>
          <w:jc w:val="center"/>
        </w:trPr>
        <w:tc>
          <w:tcPr>
            <w:tcW w:w="13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Всеобщая история. История Средних веков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Арабы в VI—Х1 вв.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  <w:tr w:rsidR="00577010">
        <w:trPr>
          <w:trHeight w:hRule="exact" w:val="67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04</w:t>
              </w:r>
            </w:hyperlink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4469"/>
        <w:gridCol w:w="1594"/>
        <w:gridCol w:w="1843"/>
        <w:gridCol w:w="1910"/>
        <w:gridCol w:w="2827"/>
      </w:tblGrid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4"/>
          <w:jc w:val="center"/>
        </w:trPr>
        <w:tc>
          <w:tcPr>
            <w:tcW w:w="13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История России. От Руси к Российскому государству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100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в IX — начале XII 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6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60"/>
        <w:gridCol w:w="1843"/>
        <w:gridCol w:w="1910"/>
        <w:gridCol w:w="2818"/>
      </w:tblGrid>
      <w:tr w:rsidR="00577010">
        <w:trPr>
          <w:trHeight w:hRule="exact" w:val="37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77010"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4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/>
        </w:tc>
      </w:tr>
      <w:tr w:rsidR="00577010">
        <w:trPr>
          <w:trHeight w:hRule="exact" w:val="374"/>
          <w:jc w:val="center"/>
        </w:trPr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Всеобщая история. История Нового времени. Конец XV — XVII в.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9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9"/>
          <w:jc w:val="center"/>
        </w:trPr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История России. Россия в XVI—XVII вв.: от Великого княжества к царству</w:t>
            </w: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60"/>
        <w:gridCol w:w="1843"/>
        <w:gridCol w:w="1910"/>
        <w:gridCol w:w="2818"/>
      </w:tblGrid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XVI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Смута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XVII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Культурное пространство </w:t>
            </w:r>
            <w:r>
              <w:rPr>
                <w:sz w:val="24"/>
                <w:szCs w:val="24"/>
                <w:lang w:val="en-US" w:eastAsia="en-US" w:bidi="en-US"/>
              </w:rPr>
              <w:t>XVI</w:t>
            </w:r>
            <w:r w:rsidRPr="006730BE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XVII</w:t>
            </w:r>
            <w:r w:rsidRPr="006730BE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</w:hyperlink>
          </w:p>
        </w:tc>
      </w:tr>
      <w:tr w:rsidR="00577010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край в </w:t>
            </w:r>
            <w:r>
              <w:rPr>
                <w:sz w:val="24"/>
                <w:szCs w:val="24"/>
                <w:lang w:val="en-US" w:eastAsia="en-US" w:bidi="en-US"/>
              </w:rPr>
              <w:t>XVI</w:t>
            </w:r>
            <w:r w:rsidRPr="006730BE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XVII</w:t>
            </w:r>
            <w:r w:rsidRPr="006730BE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ec</w:t>
              </w:r>
            </w:hyperlink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32"/>
      </w:tblGrid>
      <w:tr w:rsidR="00577010">
        <w:trPr>
          <w:trHeight w:hRule="exact" w:val="37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77010">
        <w:trPr>
          <w:trHeight w:hRule="exact" w:val="1262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/>
        </w:tc>
      </w:tr>
      <w:tr w:rsidR="00577010">
        <w:trPr>
          <w:trHeight w:hRule="exact" w:val="37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Всеобщая история. История Нового времени. XVIII в.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Востока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bce</w:t>
              </w:r>
            </w:hyperlink>
          </w:p>
        </w:tc>
      </w:tr>
      <w:tr w:rsidR="00577010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9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История России. Россия в конце XVII — XVIII в.: от царства к империи</w:t>
            </w: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32"/>
      </w:tblGrid>
      <w:tr w:rsidR="00577010">
        <w:trPr>
          <w:trHeight w:hRule="exact" w:val="66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1760-1790-х гг. Правление</w:t>
            </w:r>
          </w:p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Екатерины II и Павла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3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 в XVIII 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34</w:t>
              </w:r>
            </w:hyperlink>
          </w:p>
        </w:tc>
      </w:tr>
      <w:tr w:rsidR="00577010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p w:rsidR="00577010" w:rsidRDefault="006730BE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41"/>
        <w:gridCol w:w="1843"/>
        <w:gridCol w:w="1906"/>
        <w:gridCol w:w="2818"/>
      </w:tblGrid>
      <w:tr w:rsidR="00577010">
        <w:trPr>
          <w:trHeight w:hRule="exact" w:val="37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77010"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4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010" w:rsidRDefault="00577010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/>
        </w:tc>
      </w:tr>
      <w:tr w:rsidR="00577010">
        <w:trPr>
          <w:trHeight w:hRule="exact" w:val="374"/>
          <w:jc w:val="center"/>
        </w:trPr>
        <w:tc>
          <w:tcPr>
            <w:tcW w:w="1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Всеобщая история. История Нового времени. XIX — начало ХХ в.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Европа в начале XIX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13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Народы Африки в </w:t>
            </w:r>
            <w:r>
              <w:rPr>
                <w:sz w:val="24"/>
                <w:szCs w:val="24"/>
                <w:lang w:val="en-US" w:eastAsia="en-US" w:bidi="en-US"/>
              </w:rPr>
              <w:t>XIX</w:t>
            </w:r>
            <w:r w:rsidRPr="006730BE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— начале ХХ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7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в XIX — начале ХХ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3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XIX 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41"/>
        <w:gridCol w:w="1843"/>
        <w:gridCol w:w="1906"/>
        <w:gridCol w:w="2818"/>
      </w:tblGrid>
      <w:tr w:rsidR="00577010">
        <w:trPr>
          <w:trHeight w:hRule="exact" w:val="37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начале XX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66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adc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0</w:t>
              </w:r>
            </w:hyperlink>
          </w:p>
        </w:tc>
      </w:tr>
      <w:tr w:rsidR="00577010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4"/>
          <w:jc w:val="center"/>
        </w:trPr>
        <w:tc>
          <w:tcPr>
            <w:tcW w:w="1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История России. Российская империя в XIX — начале XX в.</w:t>
            </w:r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5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6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7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8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1880-1890-х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89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90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91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100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92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3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пороге XX 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577010" w:rsidRDefault="006730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94"/>
        <w:gridCol w:w="1541"/>
        <w:gridCol w:w="1843"/>
        <w:gridCol w:w="1906"/>
        <w:gridCol w:w="2818"/>
      </w:tblGrid>
      <w:tr w:rsidR="00577010"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93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577010" w:rsidRDefault="001B53C6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94" w:history="1"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6730BE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ac</w:t>
              </w:r>
              <w:r w:rsidR="006730BE" w:rsidRPr="006730BE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44</w:t>
              </w:r>
            </w:hyperlink>
          </w:p>
        </w:tc>
      </w:tr>
      <w:tr w:rsidR="00577010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374"/>
          <w:jc w:val="center"/>
        </w:trPr>
        <w:tc>
          <w:tcPr>
            <w:tcW w:w="1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sz w:val="24"/>
                <w:szCs w:val="24"/>
              </w:rPr>
              <w:t xml:space="preserve">Учебный модуль. </w:t>
            </w:r>
            <w:r>
              <w:rPr>
                <w:b/>
                <w:bCs/>
                <w:sz w:val="24"/>
                <w:szCs w:val="24"/>
              </w:rPr>
              <w:t>"Введение в Новейшую историю России"</w:t>
            </w:r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 война 1941— 1945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010" w:rsidRDefault="006730BE" w:rsidP="006730BE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10" w:rsidRDefault="00577010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  <w:tr w:rsidR="0057701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010" w:rsidRDefault="006730BE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10" w:rsidRDefault="00577010">
            <w:pPr>
              <w:rPr>
                <w:sz w:val="10"/>
                <w:szCs w:val="10"/>
              </w:rPr>
            </w:pPr>
          </w:p>
        </w:tc>
      </w:tr>
    </w:tbl>
    <w:p w:rsidR="00CE088D" w:rsidRDefault="00CE088D"/>
    <w:sectPr w:rsidR="00CE088D" w:rsidSect="006730BE">
      <w:headerReference w:type="default" r:id="rId95"/>
      <w:pgSz w:w="16840" w:h="11900" w:orient="landscape"/>
      <w:pgMar w:top="1134" w:right="850" w:bottom="1134" w:left="1701" w:header="0" w:footer="19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8D" w:rsidRDefault="006730BE">
      <w:r>
        <w:separator/>
      </w:r>
    </w:p>
  </w:endnote>
  <w:endnote w:type="continuationSeparator" w:id="0">
    <w:p w:rsidR="00CE088D" w:rsidRDefault="006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10" w:rsidRDefault="00577010"/>
  </w:footnote>
  <w:footnote w:type="continuationSeparator" w:id="0">
    <w:p w:rsidR="00577010" w:rsidRDefault="00577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10" w:rsidRDefault="0057701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10" w:rsidRDefault="0057701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318"/>
    <w:multiLevelType w:val="multilevel"/>
    <w:tmpl w:val="4E3CE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F411E"/>
    <w:multiLevelType w:val="multilevel"/>
    <w:tmpl w:val="ACB06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04B10"/>
    <w:multiLevelType w:val="multilevel"/>
    <w:tmpl w:val="ED207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6436C"/>
    <w:multiLevelType w:val="multilevel"/>
    <w:tmpl w:val="AC9A14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63E43"/>
    <w:multiLevelType w:val="multilevel"/>
    <w:tmpl w:val="7CDA53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80B55"/>
    <w:multiLevelType w:val="multilevel"/>
    <w:tmpl w:val="BF2698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197E41"/>
    <w:multiLevelType w:val="multilevel"/>
    <w:tmpl w:val="91B08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750656"/>
    <w:multiLevelType w:val="multilevel"/>
    <w:tmpl w:val="6DF83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9565EC"/>
    <w:multiLevelType w:val="multilevel"/>
    <w:tmpl w:val="9B64F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97286"/>
    <w:multiLevelType w:val="multilevel"/>
    <w:tmpl w:val="86D8A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259CC"/>
    <w:multiLevelType w:val="multilevel"/>
    <w:tmpl w:val="3FECA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F23E6"/>
    <w:multiLevelType w:val="multilevel"/>
    <w:tmpl w:val="E9506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45439"/>
    <w:multiLevelType w:val="multilevel"/>
    <w:tmpl w:val="B37C083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349A2"/>
    <w:multiLevelType w:val="multilevel"/>
    <w:tmpl w:val="1F1CC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F3A7B"/>
    <w:multiLevelType w:val="multilevel"/>
    <w:tmpl w:val="8FCC3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3222B"/>
    <w:multiLevelType w:val="multilevel"/>
    <w:tmpl w:val="F39E7F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CC51F1"/>
    <w:multiLevelType w:val="multilevel"/>
    <w:tmpl w:val="85EE6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C118C"/>
    <w:multiLevelType w:val="multilevel"/>
    <w:tmpl w:val="936E5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B52C1F"/>
    <w:multiLevelType w:val="multilevel"/>
    <w:tmpl w:val="C734A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F4667F"/>
    <w:multiLevelType w:val="multilevel"/>
    <w:tmpl w:val="B48E4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C6EB9"/>
    <w:multiLevelType w:val="multilevel"/>
    <w:tmpl w:val="E8547A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FB4B71"/>
    <w:multiLevelType w:val="multilevel"/>
    <w:tmpl w:val="DF7AF2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632A95"/>
    <w:multiLevelType w:val="multilevel"/>
    <w:tmpl w:val="9600E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97D8F"/>
    <w:multiLevelType w:val="multilevel"/>
    <w:tmpl w:val="460E1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8206E7"/>
    <w:multiLevelType w:val="multilevel"/>
    <w:tmpl w:val="D61EB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10CD9"/>
    <w:multiLevelType w:val="multilevel"/>
    <w:tmpl w:val="01E273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DD5BBB"/>
    <w:multiLevelType w:val="multilevel"/>
    <w:tmpl w:val="CB9C9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F2115"/>
    <w:multiLevelType w:val="multilevel"/>
    <w:tmpl w:val="D104F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3735C2"/>
    <w:multiLevelType w:val="multilevel"/>
    <w:tmpl w:val="0D4ECB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37763D"/>
    <w:multiLevelType w:val="multilevel"/>
    <w:tmpl w:val="9196B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25037C"/>
    <w:multiLevelType w:val="multilevel"/>
    <w:tmpl w:val="D5C689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06161"/>
    <w:multiLevelType w:val="multilevel"/>
    <w:tmpl w:val="2B7A6E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AD0057"/>
    <w:multiLevelType w:val="multilevel"/>
    <w:tmpl w:val="5A76CF7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14E3C"/>
    <w:multiLevelType w:val="multilevel"/>
    <w:tmpl w:val="14B0FA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0195"/>
    <w:multiLevelType w:val="multilevel"/>
    <w:tmpl w:val="A7C22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4768FA"/>
    <w:multiLevelType w:val="multilevel"/>
    <w:tmpl w:val="09E01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DC07C1"/>
    <w:multiLevelType w:val="multilevel"/>
    <w:tmpl w:val="3D320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0707FE"/>
    <w:multiLevelType w:val="multilevel"/>
    <w:tmpl w:val="8B34E58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504DC"/>
    <w:multiLevelType w:val="multilevel"/>
    <w:tmpl w:val="33324C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860A44"/>
    <w:multiLevelType w:val="multilevel"/>
    <w:tmpl w:val="101C7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B34327"/>
    <w:multiLevelType w:val="multilevel"/>
    <w:tmpl w:val="DCDA1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FA4C1A"/>
    <w:multiLevelType w:val="multilevel"/>
    <w:tmpl w:val="B1F23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7B6EBD"/>
    <w:multiLevelType w:val="multilevel"/>
    <w:tmpl w:val="0E7C0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493F14"/>
    <w:multiLevelType w:val="multilevel"/>
    <w:tmpl w:val="57EC74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BD06A9"/>
    <w:multiLevelType w:val="multilevel"/>
    <w:tmpl w:val="3FEE16C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636364"/>
    <w:multiLevelType w:val="multilevel"/>
    <w:tmpl w:val="979EF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1678C8"/>
    <w:multiLevelType w:val="multilevel"/>
    <w:tmpl w:val="A0DC92B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4"/>
  </w:num>
  <w:num w:numId="3">
    <w:abstractNumId w:val="10"/>
  </w:num>
  <w:num w:numId="4">
    <w:abstractNumId w:val="1"/>
  </w:num>
  <w:num w:numId="5">
    <w:abstractNumId w:val="38"/>
  </w:num>
  <w:num w:numId="6">
    <w:abstractNumId w:val="34"/>
  </w:num>
  <w:num w:numId="7">
    <w:abstractNumId w:val="2"/>
  </w:num>
  <w:num w:numId="8">
    <w:abstractNumId w:val="30"/>
  </w:num>
  <w:num w:numId="9">
    <w:abstractNumId w:val="28"/>
  </w:num>
  <w:num w:numId="10">
    <w:abstractNumId w:val="37"/>
  </w:num>
  <w:num w:numId="11">
    <w:abstractNumId w:val="7"/>
  </w:num>
  <w:num w:numId="12">
    <w:abstractNumId w:val="17"/>
  </w:num>
  <w:num w:numId="13">
    <w:abstractNumId w:val="29"/>
  </w:num>
  <w:num w:numId="14">
    <w:abstractNumId w:val="11"/>
  </w:num>
  <w:num w:numId="15">
    <w:abstractNumId w:val="15"/>
  </w:num>
  <w:num w:numId="16">
    <w:abstractNumId w:val="45"/>
  </w:num>
  <w:num w:numId="17">
    <w:abstractNumId w:val="8"/>
  </w:num>
  <w:num w:numId="18">
    <w:abstractNumId w:val="12"/>
  </w:num>
  <w:num w:numId="19">
    <w:abstractNumId w:val="42"/>
  </w:num>
  <w:num w:numId="20">
    <w:abstractNumId w:val="25"/>
  </w:num>
  <w:num w:numId="21">
    <w:abstractNumId w:val="22"/>
  </w:num>
  <w:num w:numId="22">
    <w:abstractNumId w:val="27"/>
  </w:num>
  <w:num w:numId="23">
    <w:abstractNumId w:val="16"/>
  </w:num>
  <w:num w:numId="24">
    <w:abstractNumId w:val="3"/>
  </w:num>
  <w:num w:numId="25">
    <w:abstractNumId w:val="23"/>
  </w:num>
  <w:num w:numId="26">
    <w:abstractNumId w:val="20"/>
  </w:num>
  <w:num w:numId="27">
    <w:abstractNumId w:val="36"/>
  </w:num>
  <w:num w:numId="28">
    <w:abstractNumId w:val="19"/>
  </w:num>
  <w:num w:numId="29">
    <w:abstractNumId w:val="32"/>
  </w:num>
  <w:num w:numId="30">
    <w:abstractNumId w:val="24"/>
  </w:num>
  <w:num w:numId="31">
    <w:abstractNumId w:val="14"/>
  </w:num>
  <w:num w:numId="32">
    <w:abstractNumId w:val="41"/>
  </w:num>
  <w:num w:numId="33">
    <w:abstractNumId w:val="13"/>
  </w:num>
  <w:num w:numId="34">
    <w:abstractNumId w:val="4"/>
  </w:num>
  <w:num w:numId="35">
    <w:abstractNumId w:val="33"/>
  </w:num>
  <w:num w:numId="36">
    <w:abstractNumId w:val="21"/>
  </w:num>
  <w:num w:numId="37">
    <w:abstractNumId w:val="46"/>
  </w:num>
  <w:num w:numId="38">
    <w:abstractNumId w:val="31"/>
  </w:num>
  <w:num w:numId="39">
    <w:abstractNumId w:val="35"/>
  </w:num>
  <w:num w:numId="40">
    <w:abstractNumId w:val="18"/>
  </w:num>
  <w:num w:numId="41">
    <w:abstractNumId w:val="5"/>
  </w:num>
  <w:num w:numId="42">
    <w:abstractNumId w:val="9"/>
  </w:num>
  <w:num w:numId="43">
    <w:abstractNumId w:val="43"/>
  </w:num>
  <w:num w:numId="44">
    <w:abstractNumId w:val="40"/>
  </w:num>
  <w:num w:numId="45">
    <w:abstractNumId w:val="6"/>
  </w:num>
  <w:num w:numId="46">
    <w:abstractNumId w:val="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7010"/>
    <w:rsid w:val="001B53C6"/>
    <w:rsid w:val="00577010"/>
    <w:rsid w:val="006730BE"/>
    <w:rsid w:val="00C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14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73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0BE"/>
    <w:rPr>
      <w:color w:val="000000"/>
    </w:rPr>
  </w:style>
  <w:style w:type="paragraph" w:styleId="a8">
    <w:name w:val="footer"/>
    <w:basedOn w:val="a"/>
    <w:link w:val="a9"/>
    <w:uiPriority w:val="99"/>
    <w:unhideWhenUsed/>
    <w:rsid w:val="00673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0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14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73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0BE"/>
    <w:rPr>
      <w:color w:val="000000"/>
    </w:rPr>
  </w:style>
  <w:style w:type="paragraph" w:styleId="a8">
    <w:name w:val="footer"/>
    <w:basedOn w:val="a"/>
    <w:link w:val="a9"/>
    <w:uiPriority w:val="99"/>
    <w:unhideWhenUsed/>
    <w:rsid w:val="00673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0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17293</Words>
  <Characters>98575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dcterms:created xsi:type="dcterms:W3CDTF">2024-10-19T12:45:00Z</dcterms:created>
  <dcterms:modified xsi:type="dcterms:W3CDTF">2024-10-19T22:42:00Z</dcterms:modified>
</cp:coreProperties>
</file>