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8F16" w14:textId="7164DD1D" w:rsidR="0054557E" w:rsidRPr="0054557E" w:rsidRDefault="0054557E" w:rsidP="0054557E">
      <w:pPr>
        <w:spacing w:after="0"/>
        <w:ind w:hanging="426"/>
        <w:jc w:val="center"/>
        <w:rPr>
          <w:rFonts w:ascii="Times New Roman" w:hAnsi="Times New Roman"/>
          <w:sz w:val="24"/>
          <w:szCs w:val="24"/>
        </w:rPr>
      </w:pPr>
      <w:r w:rsidRPr="0054557E">
        <w:rPr>
          <w:rFonts w:ascii="Times New Roman" w:hAnsi="Times New Roman"/>
          <w:sz w:val="24"/>
          <w:szCs w:val="24"/>
        </w:rPr>
        <w:t xml:space="preserve">МУНИЦИПАЛЬНОЕ БЮДЖЕТНОЕ ОБЩЕОБРАЗОВАТЕЛЬНОЕ УЧРЕЖДЕНИЕ «ОСНОВНАЯ ОБЩЕОБРАЗОВАТЕЛЬНАЯ ШКОЛА </w:t>
      </w:r>
      <w:proofErr w:type="gramStart"/>
      <w:r w:rsidRPr="0054557E">
        <w:rPr>
          <w:rFonts w:ascii="Times New Roman" w:hAnsi="Times New Roman"/>
          <w:sz w:val="24"/>
          <w:szCs w:val="24"/>
        </w:rPr>
        <w:t>С,ГОЛУБОВКА</w:t>
      </w:r>
      <w:proofErr w:type="gramEnd"/>
      <w:r w:rsidRPr="0054557E">
        <w:rPr>
          <w:rFonts w:ascii="Times New Roman" w:hAnsi="Times New Roman"/>
          <w:sz w:val="24"/>
          <w:szCs w:val="24"/>
        </w:rPr>
        <w:t>» ПАРТИЗАНСКОГО МУНИЦИПАЛЬНОГО ОКРУГА ПРИМОРСКОГО КРАЯ</w:t>
      </w:r>
    </w:p>
    <w:p w14:paraId="1257414C" w14:textId="77777777" w:rsidR="0054557E" w:rsidRPr="0054557E" w:rsidRDefault="0054557E" w:rsidP="0054557E">
      <w:pPr>
        <w:spacing w:after="0"/>
        <w:ind w:hanging="426"/>
        <w:jc w:val="center"/>
        <w:rPr>
          <w:rFonts w:ascii="Times New Roman" w:hAnsi="Times New Roman"/>
          <w:sz w:val="24"/>
          <w:szCs w:val="24"/>
        </w:rPr>
      </w:pPr>
    </w:p>
    <w:p w14:paraId="3870AF4A" w14:textId="77777777" w:rsidR="0054557E" w:rsidRPr="0054557E" w:rsidRDefault="0054557E" w:rsidP="0054557E">
      <w:pPr>
        <w:spacing w:after="0"/>
        <w:ind w:hanging="426"/>
        <w:jc w:val="center"/>
        <w:rPr>
          <w:rFonts w:ascii="Times New Roman" w:hAnsi="Times New Roman"/>
          <w:sz w:val="24"/>
          <w:szCs w:val="24"/>
        </w:rPr>
      </w:pPr>
    </w:p>
    <w:p w14:paraId="201FE30E" w14:textId="7A5CE2E5" w:rsidR="0054557E" w:rsidRPr="0054557E" w:rsidRDefault="0054557E" w:rsidP="0054557E">
      <w:pPr>
        <w:tabs>
          <w:tab w:val="left" w:pos="2850"/>
        </w:tabs>
        <w:spacing w:after="0"/>
        <w:ind w:hanging="426"/>
        <w:rPr>
          <w:rFonts w:ascii="Times New Roman" w:hAnsi="Times New Roman"/>
          <w:sz w:val="24"/>
          <w:szCs w:val="24"/>
        </w:rPr>
      </w:pPr>
    </w:p>
    <w:p w14:paraId="0256570C" w14:textId="77777777" w:rsidR="0054557E" w:rsidRPr="0054557E" w:rsidRDefault="0054557E" w:rsidP="0054557E">
      <w:pPr>
        <w:spacing w:after="0"/>
        <w:ind w:hanging="426"/>
        <w:jc w:val="center"/>
        <w:rPr>
          <w:rFonts w:ascii="Times New Roman" w:hAnsi="Times New Roman"/>
          <w:sz w:val="24"/>
          <w:szCs w:val="24"/>
        </w:rPr>
      </w:pPr>
    </w:p>
    <w:p w14:paraId="45561B5C" w14:textId="77777777" w:rsidR="0054557E" w:rsidRPr="0054557E" w:rsidRDefault="0054557E" w:rsidP="0054557E">
      <w:pPr>
        <w:spacing w:after="0"/>
        <w:ind w:hanging="426"/>
        <w:jc w:val="center"/>
        <w:rPr>
          <w:rFonts w:ascii="Times New Roman" w:hAnsi="Times New Roman"/>
          <w:sz w:val="24"/>
          <w:szCs w:val="24"/>
        </w:rPr>
      </w:pPr>
    </w:p>
    <w:p w14:paraId="13647484" w14:textId="77777777" w:rsidR="0054557E" w:rsidRPr="0054557E" w:rsidRDefault="0054557E" w:rsidP="0054557E">
      <w:pPr>
        <w:spacing w:after="0"/>
        <w:ind w:hanging="426"/>
        <w:jc w:val="center"/>
        <w:rPr>
          <w:rFonts w:ascii="Times New Roman" w:hAnsi="Times New Roman"/>
          <w:sz w:val="24"/>
          <w:szCs w:val="24"/>
        </w:rPr>
      </w:pPr>
    </w:p>
    <w:p w14:paraId="0FD69923" w14:textId="77777777" w:rsidR="0054557E" w:rsidRPr="0054557E" w:rsidRDefault="0054557E" w:rsidP="0054557E">
      <w:pPr>
        <w:spacing w:after="0"/>
        <w:ind w:hanging="426"/>
        <w:jc w:val="center"/>
        <w:rPr>
          <w:rFonts w:ascii="Times New Roman" w:hAnsi="Times New Roman"/>
          <w:sz w:val="24"/>
          <w:szCs w:val="24"/>
        </w:rPr>
      </w:pPr>
    </w:p>
    <w:p w14:paraId="36BD9B7F" w14:textId="77777777" w:rsidR="0054557E" w:rsidRPr="0054557E" w:rsidRDefault="0054557E" w:rsidP="0054557E">
      <w:pPr>
        <w:spacing w:after="0"/>
        <w:ind w:hanging="426"/>
        <w:jc w:val="center"/>
        <w:rPr>
          <w:rFonts w:ascii="Times New Roman" w:hAnsi="Times New Roman"/>
          <w:sz w:val="24"/>
          <w:szCs w:val="24"/>
        </w:rPr>
      </w:pPr>
    </w:p>
    <w:p w14:paraId="4C8BF7B7" w14:textId="77777777" w:rsidR="0054557E" w:rsidRDefault="0054557E" w:rsidP="0054557E">
      <w:pPr>
        <w:spacing w:after="0"/>
        <w:ind w:hanging="426"/>
        <w:jc w:val="center"/>
        <w:rPr>
          <w:rFonts w:ascii="Times New Roman" w:hAnsi="Times New Roman"/>
          <w:sz w:val="24"/>
          <w:szCs w:val="24"/>
        </w:rPr>
      </w:pPr>
    </w:p>
    <w:p w14:paraId="46430A70" w14:textId="77777777" w:rsidR="0054557E" w:rsidRDefault="0054557E" w:rsidP="0054557E">
      <w:pPr>
        <w:spacing w:after="0"/>
        <w:ind w:hanging="426"/>
        <w:jc w:val="center"/>
        <w:rPr>
          <w:rFonts w:ascii="Times New Roman" w:hAnsi="Times New Roman"/>
          <w:sz w:val="24"/>
          <w:szCs w:val="24"/>
        </w:rPr>
      </w:pPr>
    </w:p>
    <w:p w14:paraId="7A9F5915" w14:textId="77777777" w:rsidR="0054557E" w:rsidRDefault="0054557E" w:rsidP="0054557E">
      <w:pPr>
        <w:spacing w:after="0"/>
        <w:ind w:hanging="426"/>
        <w:jc w:val="center"/>
        <w:rPr>
          <w:rFonts w:ascii="Times New Roman" w:hAnsi="Times New Roman"/>
          <w:sz w:val="24"/>
          <w:szCs w:val="24"/>
        </w:rPr>
      </w:pPr>
    </w:p>
    <w:p w14:paraId="26578634" w14:textId="77777777" w:rsidR="0054557E" w:rsidRDefault="0054557E" w:rsidP="0054557E">
      <w:pPr>
        <w:spacing w:after="0"/>
        <w:ind w:hanging="426"/>
        <w:jc w:val="center"/>
        <w:rPr>
          <w:rFonts w:ascii="Times New Roman" w:hAnsi="Times New Roman"/>
          <w:sz w:val="24"/>
          <w:szCs w:val="24"/>
        </w:rPr>
      </w:pPr>
    </w:p>
    <w:p w14:paraId="3025F577" w14:textId="77777777" w:rsidR="0054557E" w:rsidRDefault="0054557E" w:rsidP="0054557E">
      <w:pPr>
        <w:spacing w:after="0"/>
        <w:ind w:hanging="426"/>
        <w:jc w:val="center"/>
        <w:rPr>
          <w:rFonts w:ascii="Times New Roman" w:hAnsi="Times New Roman"/>
          <w:sz w:val="24"/>
          <w:szCs w:val="24"/>
        </w:rPr>
      </w:pPr>
    </w:p>
    <w:p w14:paraId="223C4FF2" w14:textId="77777777" w:rsidR="0054557E" w:rsidRDefault="0054557E" w:rsidP="0054557E">
      <w:pPr>
        <w:spacing w:after="0"/>
        <w:ind w:hanging="426"/>
        <w:jc w:val="center"/>
        <w:rPr>
          <w:rFonts w:ascii="Times New Roman" w:hAnsi="Times New Roman"/>
          <w:sz w:val="24"/>
          <w:szCs w:val="24"/>
        </w:rPr>
      </w:pPr>
    </w:p>
    <w:p w14:paraId="1BC912A5" w14:textId="77777777" w:rsidR="0054557E" w:rsidRPr="0054557E" w:rsidRDefault="0054557E" w:rsidP="0054557E">
      <w:pPr>
        <w:spacing w:after="0"/>
        <w:ind w:hanging="426"/>
        <w:jc w:val="center"/>
        <w:rPr>
          <w:rFonts w:ascii="Times New Roman" w:hAnsi="Times New Roman"/>
          <w:sz w:val="24"/>
          <w:szCs w:val="24"/>
        </w:rPr>
      </w:pPr>
    </w:p>
    <w:p w14:paraId="30AB0E82" w14:textId="77777777" w:rsidR="0054557E" w:rsidRPr="0054557E" w:rsidRDefault="0054557E" w:rsidP="0054557E">
      <w:pPr>
        <w:spacing w:after="0"/>
        <w:ind w:hanging="426"/>
        <w:jc w:val="center"/>
        <w:rPr>
          <w:rFonts w:ascii="Times New Roman" w:hAnsi="Times New Roman"/>
          <w:sz w:val="24"/>
          <w:szCs w:val="24"/>
        </w:rPr>
      </w:pPr>
    </w:p>
    <w:p w14:paraId="2D5861B3" w14:textId="77777777" w:rsidR="0054557E" w:rsidRPr="0054557E" w:rsidRDefault="0054557E" w:rsidP="0054557E">
      <w:pPr>
        <w:spacing w:after="0"/>
        <w:ind w:hanging="426"/>
        <w:jc w:val="center"/>
        <w:rPr>
          <w:rFonts w:ascii="Times New Roman" w:hAnsi="Times New Roman"/>
          <w:sz w:val="24"/>
          <w:szCs w:val="24"/>
        </w:rPr>
      </w:pPr>
    </w:p>
    <w:p w14:paraId="1E4DE84C" w14:textId="77777777" w:rsidR="0054557E" w:rsidRDefault="0054557E" w:rsidP="0054557E">
      <w:pPr>
        <w:spacing w:after="0"/>
        <w:jc w:val="center"/>
        <w:rPr>
          <w:rFonts w:ascii="Times New Roman" w:hAnsi="Times New Roman"/>
          <w:sz w:val="24"/>
          <w:szCs w:val="24"/>
        </w:rPr>
      </w:pPr>
      <w:r w:rsidRPr="0054557E">
        <w:rPr>
          <w:rFonts w:ascii="Times New Roman" w:hAnsi="Times New Roman"/>
          <w:sz w:val="24"/>
          <w:szCs w:val="24"/>
        </w:rPr>
        <w:t xml:space="preserve">УЧЕБНЫЙ ПЛАН </w:t>
      </w:r>
      <w:r>
        <w:rPr>
          <w:rFonts w:ascii="Times New Roman" w:hAnsi="Times New Roman"/>
          <w:sz w:val="24"/>
          <w:szCs w:val="24"/>
        </w:rPr>
        <w:t xml:space="preserve">АДАПТИРОВАННОГО </w:t>
      </w:r>
      <w:r w:rsidRPr="0054557E">
        <w:rPr>
          <w:rFonts w:ascii="Times New Roman" w:hAnsi="Times New Roman"/>
          <w:sz w:val="24"/>
          <w:szCs w:val="24"/>
        </w:rPr>
        <w:t>ОСНОВНОГО ОБЩЕГО ОБРАЗОВАНИЯ</w:t>
      </w:r>
    </w:p>
    <w:p w14:paraId="32A8ED04" w14:textId="503CF7D8" w:rsidR="0054557E" w:rsidRPr="0054557E" w:rsidRDefault="0054557E" w:rsidP="0054557E">
      <w:pPr>
        <w:spacing w:after="0"/>
        <w:jc w:val="center"/>
        <w:rPr>
          <w:rFonts w:ascii="Times New Roman" w:hAnsi="Times New Roman"/>
          <w:sz w:val="24"/>
          <w:szCs w:val="24"/>
        </w:rPr>
      </w:pPr>
      <w:r>
        <w:rPr>
          <w:rFonts w:ascii="Times New Roman" w:hAnsi="Times New Roman"/>
          <w:sz w:val="24"/>
          <w:szCs w:val="24"/>
        </w:rPr>
        <w:t>ДЛЯ ДЕТЕЙ С ТЯЖЁЛЫМИ НАРУШЕНИЯМИ РЕЧИ</w:t>
      </w:r>
      <w:r w:rsidRPr="0054557E">
        <w:rPr>
          <w:rFonts w:ascii="Times New Roman" w:hAnsi="Times New Roman"/>
          <w:sz w:val="24"/>
          <w:szCs w:val="24"/>
        </w:rPr>
        <w:t xml:space="preserve"> </w:t>
      </w:r>
      <w:r>
        <w:rPr>
          <w:rFonts w:ascii="Times New Roman" w:hAnsi="Times New Roman"/>
          <w:sz w:val="24"/>
          <w:szCs w:val="24"/>
        </w:rPr>
        <w:t>(ВАРИАНТ 5.2)</w:t>
      </w:r>
    </w:p>
    <w:p w14:paraId="159975E4" w14:textId="77777777" w:rsidR="0054557E" w:rsidRPr="0054557E" w:rsidRDefault="0054557E" w:rsidP="0054557E">
      <w:pPr>
        <w:spacing w:after="0"/>
        <w:jc w:val="center"/>
        <w:rPr>
          <w:rFonts w:ascii="Times New Roman" w:hAnsi="Times New Roman"/>
          <w:sz w:val="24"/>
          <w:szCs w:val="24"/>
        </w:rPr>
      </w:pPr>
    </w:p>
    <w:p w14:paraId="3B4C7196" w14:textId="77777777" w:rsidR="0054557E" w:rsidRPr="0054557E" w:rsidRDefault="0054557E" w:rsidP="0054557E">
      <w:pPr>
        <w:spacing w:after="0"/>
        <w:jc w:val="center"/>
        <w:rPr>
          <w:rFonts w:ascii="Times New Roman" w:hAnsi="Times New Roman"/>
          <w:sz w:val="24"/>
          <w:szCs w:val="24"/>
        </w:rPr>
      </w:pPr>
    </w:p>
    <w:p w14:paraId="7EAE6573" w14:textId="77777777" w:rsidR="0054557E" w:rsidRPr="0054557E" w:rsidRDefault="0054557E" w:rsidP="0054557E">
      <w:pPr>
        <w:spacing w:after="0"/>
        <w:jc w:val="center"/>
        <w:rPr>
          <w:rFonts w:ascii="Times New Roman" w:hAnsi="Times New Roman"/>
          <w:sz w:val="24"/>
          <w:szCs w:val="24"/>
        </w:rPr>
      </w:pPr>
    </w:p>
    <w:p w14:paraId="0376E471" w14:textId="77777777" w:rsidR="0054557E" w:rsidRPr="0054557E" w:rsidRDefault="0054557E" w:rsidP="0054557E">
      <w:pPr>
        <w:spacing w:after="0"/>
        <w:jc w:val="center"/>
        <w:rPr>
          <w:rFonts w:ascii="Times New Roman" w:hAnsi="Times New Roman"/>
          <w:sz w:val="24"/>
          <w:szCs w:val="24"/>
        </w:rPr>
      </w:pPr>
    </w:p>
    <w:p w14:paraId="032679AD" w14:textId="77777777" w:rsidR="0054557E" w:rsidRPr="0054557E" w:rsidRDefault="0054557E" w:rsidP="0054557E">
      <w:pPr>
        <w:spacing w:after="0"/>
        <w:jc w:val="center"/>
        <w:rPr>
          <w:rFonts w:ascii="Times New Roman" w:hAnsi="Times New Roman"/>
          <w:sz w:val="24"/>
          <w:szCs w:val="24"/>
        </w:rPr>
      </w:pPr>
    </w:p>
    <w:p w14:paraId="7616A548" w14:textId="77777777" w:rsidR="0054557E" w:rsidRPr="0054557E" w:rsidRDefault="0054557E" w:rsidP="0054557E">
      <w:pPr>
        <w:spacing w:after="0"/>
        <w:jc w:val="center"/>
        <w:rPr>
          <w:rFonts w:ascii="Times New Roman" w:hAnsi="Times New Roman"/>
          <w:sz w:val="24"/>
          <w:szCs w:val="24"/>
        </w:rPr>
      </w:pPr>
    </w:p>
    <w:p w14:paraId="5DCFA747" w14:textId="77777777" w:rsidR="0054557E" w:rsidRPr="0054557E" w:rsidRDefault="0054557E" w:rsidP="0054557E">
      <w:pPr>
        <w:spacing w:after="0"/>
        <w:jc w:val="center"/>
        <w:rPr>
          <w:rFonts w:ascii="Times New Roman" w:hAnsi="Times New Roman"/>
          <w:sz w:val="24"/>
          <w:szCs w:val="24"/>
        </w:rPr>
      </w:pPr>
    </w:p>
    <w:p w14:paraId="025143C3" w14:textId="77777777" w:rsidR="0054557E" w:rsidRPr="0054557E" w:rsidRDefault="0054557E" w:rsidP="0054557E">
      <w:pPr>
        <w:spacing w:after="0"/>
        <w:jc w:val="center"/>
        <w:rPr>
          <w:rFonts w:ascii="Times New Roman" w:hAnsi="Times New Roman"/>
          <w:sz w:val="24"/>
          <w:szCs w:val="24"/>
        </w:rPr>
      </w:pPr>
    </w:p>
    <w:p w14:paraId="02A131B6" w14:textId="77777777" w:rsidR="0054557E" w:rsidRPr="0054557E" w:rsidRDefault="0054557E" w:rsidP="0054557E">
      <w:pPr>
        <w:spacing w:after="0"/>
        <w:jc w:val="center"/>
        <w:rPr>
          <w:rFonts w:ascii="Times New Roman" w:hAnsi="Times New Roman"/>
          <w:sz w:val="24"/>
          <w:szCs w:val="24"/>
        </w:rPr>
      </w:pPr>
    </w:p>
    <w:p w14:paraId="7CFCCA7D" w14:textId="77777777" w:rsidR="0054557E" w:rsidRPr="0054557E" w:rsidRDefault="0054557E" w:rsidP="0054557E">
      <w:pPr>
        <w:spacing w:after="0"/>
        <w:jc w:val="center"/>
        <w:rPr>
          <w:rFonts w:ascii="Times New Roman" w:hAnsi="Times New Roman"/>
          <w:sz w:val="24"/>
          <w:szCs w:val="24"/>
        </w:rPr>
      </w:pPr>
    </w:p>
    <w:p w14:paraId="08F1172B" w14:textId="77777777" w:rsidR="0054557E" w:rsidRPr="0054557E" w:rsidRDefault="0054557E" w:rsidP="0054557E">
      <w:pPr>
        <w:spacing w:after="0"/>
        <w:jc w:val="center"/>
        <w:rPr>
          <w:rFonts w:ascii="Times New Roman" w:hAnsi="Times New Roman"/>
          <w:sz w:val="24"/>
          <w:szCs w:val="24"/>
        </w:rPr>
      </w:pPr>
    </w:p>
    <w:p w14:paraId="24127EE6" w14:textId="77777777" w:rsidR="0054557E" w:rsidRPr="0054557E" w:rsidRDefault="0054557E" w:rsidP="0054557E">
      <w:pPr>
        <w:spacing w:after="0"/>
        <w:jc w:val="center"/>
        <w:rPr>
          <w:rFonts w:ascii="Times New Roman" w:hAnsi="Times New Roman"/>
          <w:sz w:val="24"/>
          <w:szCs w:val="24"/>
        </w:rPr>
      </w:pPr>
    </w:p>
    <w:p w14:paraId="749B12D2" w14:textId="77777777" w:rsidR="0054557E" w:rsidRPr="0054557E" w:rsidRDefault="0054557E" w:rsidP="0054557E">
      <w:pPr>
        <w:spacing w:after="0"/>
        <w:jc w:val="center"/>
        <w:rPr>
          <w:rFonts w:ascii="Times New Roman" w:hAnsi="Times New Roman"/>
          <w:sz w:val="24"/>
          <w:szCs w:val="24"/>
        </w:rPr>
      </w:pPr>
    </w:p>
    <w:p w14:paraId="0A7340EC" w14:textId="77777777" w:rsidR="0054557E" w:rsidRDefault="0054557E" w:rsidP="0054557E">
      <w:pPr>
        <w:spacing w:after="0"/>
        <w:jc w:val="center"/>
        <w:rPr>
          <w:rFonts w:ascii="Times New Roman" w:hAnsi="Times New Roman"/>
          <w:sz w:val="24"/>
          <w:szCs w:val="24"/>
        </w:rPr>
      </w:pPr>
    </w:p>
    <w:p w14:paraId="38AAD4F5" w14:textId="77777777" w:rsidR="0054557E" w:rsidRDefault="0054557E" w:rsidP="0054557E">
      <w:pPr>
        <w:spacing w:after="0"/>
        <w:jc w:val="center"/>
        <w:rPr>
          <w:rFonts w:ascii="Times New Roman" w:hAnsi="Times New Roman"/>
          <w:sz w:val="24"/>
          <w:szCs w:val="24"/>
        </w:rPr>
      </w:pPr>
    </w:p>
    <w:p w14:paraId="1EAEE59A" w14:textId="77777777" w:rsidR="0054557E" w:rsidRDefault="0054557E" w:rsidP="0054557E">
      <w:pPr>
        <w:spacing w:after="0"/>
        <w:jc w:val="center"/>
        <w:rPr>
          <w:rFonts w:ascii="Times New Roman" w:hAnsi="Times New Roman"/>
          <w:sz w:val="24"/>
          <w:szCs w:val="24"/>
        </w:rPr>
      </w:pPr>
    </w:p>
    <w:p w14:paraId="5ADA9872" w14:textId="77777777" w:rsidR="0054557E" w:rsidRDefault="0054557E" w:rsidP="0054557E">
      <w:pPr>
        <w:spacing w:after="0"/>
        <w:jc w:val="center"/>
        <w:rPr>
          <w:rFonts w:ascii="Times New Roman" w:hAnsi="Times New Roman"/>
          <w:sz w:val="24"/>
          <w:szCs w:val="24"/>
        </w:rPr>
      </w:pPr>
    </w:p>
    <w:p w14:paraId="066F189C" w14:textId="77777777" w:rsidR="0054557E" w:rsidRDefault="0054557E" w:rsidP="0054557E">
      <w:pPr>
        <w:spacing w:after="0"/>
        <w:jc w:val="center"/>
        <w:rPr>
          <w:rFonts w:ascii="Times New Roman" w:hAnsi="Times New Roman"/>
          <w:sz w:val="24"/>
          <w:szCs w:val="24"/>
        </w:rPr>
      </w:pPr>
    </w:p>
    <w:p w14:paraId="49BEDA81" w14:textId="77777777" w:rsidR="0054557E" w:rsidRDefault="0054557E" w:rsidP="0054557E">
      <w:pPr>
        <w:spacing w:after="0"/>
        <w:jc w:val="center"/>
        <w:rPr>
          <w:rFonts w:ascii="Times New Roman" w:hAnsi="Times New Roman"/>
          <w:sz w:val="24"/>
          <w:szCs w:val="24"/>
        </w:rPr>
      </w:pPr>
    </w:p>
    <w:p w14:paraId="33014DD6" w14:textId="77777777" w:rsidR="0054557E" w:rsidRDefault="0054557E" w:rsidP="0054557E">
      <w:pPr>
        <w:spacing w:after="0"/>
        <w:jc w:val="center"/>
        <w:rPr>
          <w:rFonts w:ascii="Times New Roman" w:hAnsi="Times New Roman"/>
          <w:sz w:val="24"/>
          <w:szCs w:val="24"/>
        </w:rPr>
      </w:pPr>
    </w:p>
    <w:p w14:paraId="188B8CF2" w14:textId="77777777" w:rsidR="0054557E" w:rsidRDefault="0054557E" w:rsidP="0054557E">
      <w:pPr>
        <w:spacing w:after="0"/>
        <w:jc w:val="center"/>
        <w:rPr>
          <w:rFonts w:ascii="Times New Roman" w:hAnsi="Times New Roman"/>
          <w:sz w:val="24"/>
          <w:szCs w:val="24"/>
        </w:rPr>
      </w:pPr>
    </w:p>
    <w:p w14:paraId="7FD5BC7F" w14:textId="77777777" w:rsidR="0054557E" w:rsidRPr="0054557E" w:rsidRDefault="0054557E" w:rsidP="0054557E">
      <w:pPr>
        <w:spacing w:after="0"/>
        <w:jc w:val="center"/>
        <w:rPr>
          <w:rFonts w:ascii="Times New Roman" w:hAnsi="Times New Roman"/>
          <w:sz w:val="24"/>
          <w:szCs w:val="24"/>
        </w:rPr>
      </w:pPr>
    </w:p>
    <w:p w14:paraId="028E5C27" w14:textId="77777777" w:rsidR="0054557E" w:rsidRPr="0054557E" w:rsidRDefault="0054557E" w:rsidP="0054557E">
      <w:pPr>
        <w:spacing w:after="0"/>
        <w:jc w:val="center"/>
        <w:rPr>
          <w:rFonts w:ascii="Times New Roman" w:hAnsi="Times New Roman"/>
          <w:sz w:val="24"/>
          <w:szCs w:val="24"/>
        </w:rPr>
      </w:pPr>
    </w:p>
    <w:p w14:paraId="2A720369" w14:textId="77777777" w:rsidR="0054557E" w:rsidRPr="0054557E" w:rsidRDefault="0054557E" w:rsidP="0054557E">
      <w:pPr>
        <w:spacing w:after="0"/>
        <w:jc w:val="center"/>
        <w:rPr>
          <w:rFonts w:ascii="Times New Roman" w:hAnsi="Times New Roman"/>
          <w:sz w:val="24"/>
          <w:szCs w:val="24"/>
        </w:rPr>
      </w:pPr>
    </w:p>
    <w:p w14:paraId="54845429" w14:textId="59FAC50A" w:rsidR="007C4E42" w:rsidRPr="007C4E42" w:rsidRDefault="007C4E42" w:rsidP="00CC4E3B">
      <w:pPr>
        <w:spacing w:after="0" w:line="240" w:lineRule="auto"/>
        <w:contextualSpacing/>
        <w:jc w:val="center"/>
        <w:rPr>
          <w:rFonts w:ascii="Times New Roman" w:hAnsi="Times New Roman"/>
          <w:bCs/>
          <w:color w:val="231F20"/>
        </w:rPr>
      </w:pPr>
      <w:r w:rsidRPr="007C4E42">
        <w:rPr>
          <w:rFonts w:ascii="Times New Roman" w:hAnsi="Times New Roman"/>
          <w:bCs/>
          <w:color w:val="231F20"/>
        </w:rPr>
        <w:lastRenderedPageBreak/>
        <w:t>МУНИЦИПАЛЬНОЕ БЮДЖЕТНОЕ ОБЩЕОБРАЗОВАТЕЛЬНОЕ УЧРЕЖДЕНИЕ «ОСНОВНАЯ ОБЩЕОБРАЗОВАТЕЛЬНАЯ ШКОЛА С.ГОЛУБОВКА» ПАРТИЗАНСКОГО МУНИЦИПАЛЬНОГО ОКРУГА ПРИМОРСКОГО КРАЯ</w:t>
      </w:r>
    </w:p>
    <w:p w14:paraId="7B645DB7" w14:textId="0A615EF3" w:rsidR="00CC4E3B" w:rsidRDefault="00CC4E3B" w:rsidP="00CC4E3B">
      <w:pPr>
        <w:spacing w:after="0" w:line="240" w:lineRule="auto"/>
        <w:contextualSpacing/>
        <w:jc w:val="center"/>
        <w:rPr>
          <w:rFonts w:ascii="Times New Roman" w:hAnsi="Times New Roman"/>
          <w:bCs/>
        </w:rPr>
      </w:pPr>
      <w:r w:rsidRPr="007C4E42">
        <w:rPr>
          <w:rFonts w:ascii="Times New Roman" w:hAnsi="Times New Roman"/>
          <w:bCs/>
          <w:color w:val="231F20"/>
        </w:rPr>
        <w:t>Учебный план адаптированного основного общего образования для детей с тяжёлыми нарушениями речи (вариант 5.2</w:t>
      </w:r>
      <w:r w:rsidRPr="007C4E42">
        <w:rPr>
          <w:rFonts w:ascii="Times New Roman" w:hAnsi="Times New Roman"/>
          <w:bCs/>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2553"/>
        <w:gridCol w:w="809"/>
        <w:gridCol w:w="850"/>
        <w:gridCol w:w="709"/>
        <w:gridCol w:w="709"/>
        <w:gridCol w:w="708"/>
        <w:gridCol w:w="1560"/>
      </w:tblGrid>
      <w:tr w:rsidR="002D2FDE" w:rsidRPr="002D2FDE" w14:paraId="7CA25785" w14:textId="77777777" w:rsidTr="0002713C">
        <w:trPr>
          <w:trHeight w:val="489"/>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54F2EB2D"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r2bl w:val="single" w:sz="4" w:space="0" w:color="auto"/>
            </w:tcBorders>
          </w:tcPr>
          <w:p w14:paraId="063506C7" w14:textId="77777777" w:rsidR="002D2FDE" w:rsidRPr="002D2FDE" w:rsidRDefault="002D2FDE" w:rsidP="002D2FDE">
            <w:pPr>
              <w:spacing w:after="0" w:line="240" w:lineRule="auto"/>
              <w:contextualSpacing/>
              <w:rPr>
                <w:rFonts w:ascii="Times New Roman" w:hAnsi="Times New Roman"/>
                <w:b/>
                <w:bCs/>
              </w:rPr>
            </w:pPr>
            <w:r w:rsidRPr="002D2FDE">
              <w:rPr>
                <w:rFonts w:ascii="Times New Roman" w:hAnsi="Times New Roman"/>
                <w:b/>
                <w:bCs/>
              </w:rPr>
              <w:t>Учебные</w:t>
            </w:r>
          </w:p>
          <w:p w14:paraId="3B51A336" w14:textId="77777777" w:rsidR="002D2FDE" w:rsidRPr="002D2FDE" w:rsidRDefault="002D2FDE" w:rsidP="002D2FDE">
            <w:pPr>
              <w:spacing w:after="0" w:line="240" w:lineRule="auto"/>
              <w:contextualSpacing/>
              <w:rPr>
                <w:rFonts w:ascii="Times New Roman" w:hAnsi="Times New Roman"/>
                <w:b/>
                <w:bCs/>
              </w:rPr>
            </w:pPr>
            <w:r w:rsidRPr="002D2FDE">
              <w:rPr>
                <w:rFonts w:ascii="Times New Roman" w:hAnsi="Times New Roman"/>
                <w:b/>
                <w:bCs/>
              </w:rPr>
              <w:t>предметы</w:t>
            </w:r>
          </w:p>
          <w:p w14:paraId="45EF1AD2" w14:textId="77777777" w:rsidR="002D2FDE" w:rsidRPr="002D2FDE" w:rsidRDefault="002D2FDE" w:rsidP="002D2FDE">
            <w:pPr>
              <w:spacing w:after="0" w:line="240" w:lineRule="auto"/>
              <w:contextualSpacing/>
              <w:jc w:val="center"/>
              <w:rPr>
                <w:rFonts w:ascii="Times New Roman" w:hAnsi="Times New Roman"/>
                <w:b/>
                <w:bCs/>
              </w:rPr>
            </w:pPr>
          </w:p>
          <w:p w14:paraId="61B569A2" w14:textId="66145873" w:rsidR="002D2FDE" w:rsidRPr="002D2FDE" w:rsidRDefault="002D2FDE" w:rsidP="004A51AA">
            <w:pPr>
              <w:spacing w:after="0" w:line="240" w:lineRule="auto"/>
              <w:contextualSpacing/>
              <w:jc w:val="center"/>
              <w:rPr>
                <w:rFonts w:ascii="Times New Roman" w:hAnsi="Times New Roman"/>
                <w:b/>
                <w:bCs/>
              </w:rPr>
            </w:pPr>
            <w:r>
              <w:rPr>
                <w:rFonts w:ascii="Times New Roman" w:hAnsi="Times New Roman"/>
                <w:b/>
                <w:bCs/>
              </w:rPr>
              <w:t xml:space="preserve">                  </w:t>
            </w:r>
            <w:r w:rsidR="004A51AA">
              <w:rPr>
                <w:rFonts w:ascii="Times New Roman" w:hAnsi="Times New Roman"/>
                <w:b/>
                <w:bCs/>
              </w:rPr>
              <w:t xml:space="preserve">         </w:t>
            </w:r>
            <w:r>
              <w:rPr>
                <w:rFonts w:ascii="Times New Roman" w:hAnsi="Times New Roman"/>
                <w:b/>
                <w:bCs/>
              </w:rPr>
              <w:t xml:space="preserve"> </w:t>
            </w:r>
            <w:r w:rsidRPr="002D2FDE">
              <w:rPr>
                <w:rFonts w:ascii="Times New Roman" w:hAnsi="Times New Roman"/>
                <w:b/>
                <w:bCs/>
              </w:rPr>
              <w:t>Классы</w:t>
            </w:r>
          </w:p>
        </w:tc>
        <w:tc>
          <w:tcPr>
            <w:tcW w:w="5345" w:type="dxa"/>
            <w:gridSpan w:val="6"/>
            <w:tcBorders>
              <w:top w:val="single" w:sz="4" w:space="0" w:color="auto"/>
              <w:left w:val="single" w:sz="4" w:space="0" w:color="auto"/>
              <w:bottom w:val="single" w:sz="4" w:space="0" w:color="auto"/>
              <w:right w:val="single" w:sz="4" w:space="0" w:color="auto"/>
            </w:tcBorders>
            <w:hideMark/>
          </w:tcPr>
          <w:p w14:paraId="07A268FD" w14:textId="77777777" w:rsidR="002D2FDE" w:rsidRPr="002D2FDE" w:rsidRDefault="002D2FDE" w:rsidP="00302E98">
            <w:pPr>
              <w:spacing w:after="0" w:line="240" w:lineRule="auto"/>
              <w:contextualSpacing/>
              <w:jc w:val="center"/>
              <w:rPr>
                <w:rFonts w:ascii="Times New Roman" w:hAnsi="Times New Roman"/>
                <w:b/>
                <w:bCs/>
              </w:rPr>
            </w:pPr>
            <w:r w:rsidRPr="002D2FDE">
              <w:rPr>
                <w:rFonts w:ascii="Times New Roman" w:hAnsi="Times New Roman"/>
                <w:b/>
                <w:bCs/>
              </w:rPr>
              <w:t>Количество часов в неделю</w:t>
            </w:r>
          </w:p>
        </w:tc>
      </w:tr>
      <w:tr w:rsidR="002D2FDE" w:rsidRPr="002D2FDE" w14:paraId="5D756928" w14:textId="77777777" w:rsidTr="0002713C">
        <w:trPr>
          <w:trHeight w:val="119"/>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7B04908F" w14:textId="77777777" w:rsidR="002D2FDE" w:rsidRPr="002D2FDE" w:rsidRDefault="002D2FDE" w:rsidP="002D2FDE">
            <w:pPr>
              <w:spacing w:after="0" w:line="240" w:lineRule="auto"/>
              <w:contextualSpacing/>
              <w:jc w:val="center"/>
              <w:rPr>
                <w:rFonts w:ascii="Times New Roman" w:hAnsi="Times New Roman"/>
                <w:b/>
                <w:bC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92AB8E7" w14:textId="77777777" w:rsidR="002D2FDE" w:rsidRPr="002D2FDE" w:rsidRDefault="002D2FDE" w:rsidP="002D2FDE">
            <w:pPr>
              <w:spacing w:after="0" w:line="240" w:lineRule="auto"/>
              <w:contextualSpacing/>
              <w:jc w:val="center"/>
              <w:rPr>
                <w:rFonts w:ascii="Times New Roman" w:hAnsi="Times New Roman"/>
                <w:b/>
                <w:bCs/>
              </w:rPr>
            </w:pPr>
          </w:p>
        </w:tc>
        <w:tc>
          <w:tcPr>
            <w:tcW w:w="809" w:type="dxa"/>
            <w:tcBorders>
              <w:top w:val="single" w:sz="4" w:space="0" w:color="auto"/>
              <w:left w:val="single" w:sz="4" w:space="0" w:color="auto"/>
              <w:bottom w:val="single" w:sz="4" w:space="0" w:color="auto"/>
              <w:right w:val="single" w:sz="4" w:space="0" w:color="auto"/>
            </w:tcBorders>
            <w:hideMark/>
          </w:tcPr>
          <w:p w14:paraId="770478F7"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V</w:t>
            </w:r>
          </w:p>
        </w:tc>
        <w:tc>
          <w:tcPr>
            <w:tcW w:w="850" w:type="dxa"/>
            <w:tcBorders>
              <w:top w:val="single" w:sz="4" w:space="0" w:color="auto"/>
              <w:left w:val="single" w:sz="4" w:space="0" w:color="auto"/>
              <w:bottom w:val="single" w:sz="4" w:space="0" w:color="auto"/>
              <w:right w:val="single" w:sz="4" w:space="0" w:color="auto"/>
            </w:tcBorders>
            <w:hideMark/>
          </w:tcPr>
          <w:p w14:paraId="01A19019"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VI</w:t>
            </w:r>
          </w:p>
        </w:tc>
        <w:tc>
          <w:tcPr>
            <w:tcW w:w="709" w:type="dxa"/>
            <w:tcBorders>
              <w:top w:val="single" w:sz="4" w:space="0" w:color="auto"/>
              <w:left w:val="single" w:sz="4" w:space="0" w:color="auto"/>
              <w:bottom w:val="single" w:sz="4" w:space="0" w:color="auto"/>
              <w:right w:val="single" w:sz="4" w:space="0" w:color="auto"/>
            </w:tcBorders>
            <w:hideMark/>
          </w:tcPr>
          <w:p w14:paraId="2E21C602"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VII</w:t>
            </w:r>
          </w:p>
        </w:tc>
        <w:tc>
          <w:tcPr>
            <w:tcW w:w="709" w:type="dxa"/>
            <w:tcBorders>
              <w:top w:val="single" w:sz="4" w:space="0" w:color="auto"/>
              <w:left w:val="single" w:sz="4" w:space="0" w:color="auto"/>
              <w:bottom w:val="single" w:sz="4" w:space="0" w:color="auto"/>
              <w:right w:val="single" w:sz="4" w:space="0" w:color="auto"/>
            </w:tcBorders>
            <w:hideMark/>
          </w:tcPr>
          <w:p w14:paraId="60B5F3AC"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VIII</w:t>
            </w:r>
          </w:p>
        </w:tc>
        <w:tc>
          <w:tcPr>
            <w:tcW w:w="708" w:type="dxa"/>
            <w:tcBorders>
              <w:top w:val="single" w:sz="4" w:space="0" w:color="auto"/>
              <w:left w:val="single" w:sz="4" w:space="0" w:color="auto"/>
              <w:bottom w:val="single" w:sz="4" w:space="0" w:color="auto"/>
              <w:right w:val="single" w:sz="4" w:space="0" w:color="auto"/>
            </w:tcBorders>
            <w:hideMark/>
          </w:tcPr>
          <w:p w14:paraId="3F51F4A0"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IX</w:t>
            </w:r>
          </w:p>
        </w:tc>
        <w:tc>
          <w:tcPr>
            <w:tcW w:w="1560" w:type="dxa"/>
            <w:tcBorders>
              <w:top w:val="single" w:sz="4" w:space="0" w:color="auto"/>
              <w:left w:val="single" w:sz="4" w:space="0" w:color="auto"/>
              <w:bottom w:val="single" w:sz="4" w:space="0" w:color="auto"/>
              <w:right w:val="single" w:sz="4" w:space="0" w:color="auto"/>
            </w:tcBorders>
            <w:hideMark/>
          </w:tcPr>
          <w:p w14:paraId="30AC4F92" w14:textId="130BE08F"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Всего за пять лет обучения</w:t>
            </w:r>
          </w:p>
        </w:tc>
      </w:tr>
      <w:tr w:rsidR="002D2FDE" w:rsidRPr="002D2FDE" w14:paraId="25B1E06D" w14:textId="77777777" w:rsidTr="0002713C">
        <w:trPr>
          <w:trHeight w:val="315"/>
          <w:jc w:val="center"/>
        </w:trPr>
        <w:tc>
          <w:tcPr>
            <w:tcW w:w="10632" w:type="dxa"/>
            <w:gridSpan w:val="8"/>
            <w:tcBorders>
              <w:top w:val="single" w:sz="4" w:space="0" w:color="auto"/>
              <w:left w:val="single" w:sz="4" w:space="0" w:color="auto"/>
              <w:bottom w:val="single" w:sz="4" w:space="0" w:color="auto"/>
              <w:right w:val="single" w:sz="4" w:space="0" w:color="auto"/>
            </w:tcBorders>
            <w:hideMark/>
          </w:tcPr>
          <w:p w14:paraId="7C500A8E" w14:textId="77777777"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Cs/>
                <w:i/>
              </w:rPr>
              <w:t>Обязательная часть</w:t>
            </w:r>
          </w:p>
        </w:tc>
      </w:tr>
      <w:tr w:rsidR="002D2FDE" w:rsidRPr="002D2FDE" w14:paraId="0D1C0FE0" w14:textId="77777777" w:rsidTr="0002713C">
        <w:trPr>
          <w:trHeight w:val="330"/>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33FB6C5F" w14:textId="77777777" w:rsidR="002D2FDE" w:rsidRPr="002D2FDE" w:rsidRDefault="002D2FDE" w:rsidP="002D2FDE">
            <w:pPr>
              <w:spacing w:after="0" w:line="240" w:lineRule="auto"/>
              <w:contextualSpacing/>
              <w:jc w:val="center"/>
              <w:rPr>
                <w:rFonts w:ascii="Times New Roman" w:hAnsi="Times New Roman"/>
                <w:bCs/>
              </w:rPr>
            </w:pPr>
            <w:r w:rsidRPr="002D2FDE">
              <w:rPr>
                <w:rFonts w:ascii="Times New Roman" w:hAnsi="Times New Roman"/>
                <w:bCs/>
              </w:rPr>
              <w:t>Русский язык и литература</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F7949E2" w14:textId="77777777" w:rsidR="002D2FDE" w:rsidRPr="002D2FDE" w:rsidRDefault="002D2FDE" w:rsidP="004A51AA">
            <w:pPr>
              <w:spacing w:after="0" w:line="240" w:lineRule="auto"/>
              <w:contextualSpacing/>
              <w:rPr>
                <w:rFonts w:ascii="Times New Roman" w:hAnsi="Times New Roman"/>
                <w:bCs/>
              </w:rPr>
            </w:pPr>
            <w:r w:rsidRPr="002D2FDE">
              <w:rPr>
                <w:rFonts w:ascii="Times New Roman" w:hAnsi="Times New Roman"/>
                <w:bCs/>
              </w:rPr>
              <w:t>Русский язык</w:t>
            </w:r>
          </w:p>
        </w:tc>
        <w:tc>
          <w:tcPr>
            <w:tcW w:w="809" w:type="dxa"/>
            <w:tcBorders>
              <w:top w:val="single" w:sz="4" w:space="0" w:color="auto"/>
              <w:left w:val="single" w:sz="4" w:space="0" w:color="auto"/>
              <w:bottom w:val="single" w:sz="4" w:space="0" w:color="auto"/>
              <w:right w:val="single" w:sz="4" w:space="0" w:color="auto"/>
            </w:tcBorders>
            <w:vAlign w:val="center"/>
            <w:hideMark/>
          </w:tcPr>
          <w:p w14:paraId="7B1446FA" w14:textId="77777777" w:rsidR="002D2FDE" w:rsidRPr="002D2FDE" w:rsidRDefault="002D2FDE" w:rsidP="002D2FDE">
            <w:pPr>
              <w:spacing w:after="0" w:line="240" w:lineRule="auto"/>
              <w:contextualSpacing/>
              <w:jc w:val="center"/>
              <w:rPr>
                <w:rFonts w:ascii="Times New Roman" w:hAnsi="Times New Roman"/>
                <w:bCs/>
              </w:rPr>
            </w:pPr>
            <w:r w:rsidRPr="002D2FDE">
              <w:rPr>
                <w:rFonts w:ascii="Times New Roman" w:hAnsi="Times New Roman"/>
                <w:bC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F3E9E4" w14:textId="77777777" w:rsidR="002D2FDE" w:rsidRPr="002D2FDE" w:rsidRDefault="002D2FDE" w:rsidP="002D2FDE">
            <w:pPr>
              <w:spacing w:after="0" w:line="240" w:lineRule="auto"/>
              <w:contextualSpacing/>
              <w:jc w:val="center"/>
              <w:rPr>
                <w:rFonts w:ascii="Times New Roman" w:hAnsi="Times New Roman"/>
                <w:b/>
              </w:rPr>
            </w:pPr>
            <w:r w:rsidRPr="002D2FDE">
              <w:rPr>
                <w:rFonts w:ascii="Times New Roman" w:hAnsi="Times New Roman"/>
                <w:b/>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60C072" w14:textId="77777777" w:rsidR="002D2FDE" w:rsidRPr="002D2FDE" w:rsidRDefault="002D2FDE" w:rsidP="002D2FDE">
            <w:pPr>
              <w:spacing w:after="0" w:line="240" w:lineRule="auto"/>
              <w:contextualSpacing/>
              <w:jc w:val="center"/>
              <w:rPr>
                <w:rFonts w:ascii="Times New Roman" w:hAnsi="Times New Roman"/>
                <w:bCs/>
              </w:rPr>
            </w:pPr>
            <w:r w:rsidRPr="002D2FDE">
              <w:rPr>
                <w:rFonts w:ascii="Times New Roman" w:hAnsi="Times New Roman"/>
                <w:bC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3AF7A" w14:textId="77777777" w:rsidR="002D2FDE" w:rsidRPr="002D2FDE" w:rsidRDefault="002D2FDE" w:rsidP="002D2FDE">
            <w:pPr>
              <w:spacing w:after="0" w:line="240" w:lineRule="auto"/>
              <w:contextualSpacing/>
              <w:jc w:val="center"/>
              <w:rPr>
                <w:rFonts w:ascii="Times New Roman" w:hAnsi="Times New Roman"/>
                <w:bCs/>
              </w:rPr>
            </w:pPr>
            <w:r w:rsidRPr="002D2FDE">
              <w:rPr>
                <w:rFonts w:ascii="Times New Roman" w:hAnsi="Times New Roman"/>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2FC1E5" w14:textId="77777777" w:rsidR="002D2FDE" w:rsidRPr="002D2FDE" w:rsidRDefault="002D2FDE" w:rsidP="002D2FDE">
            <w:pPr>
              <w:spacing w:after="0" w:line="240" w:lineRule="auto"/>
              <w:contextualSpacing/>
              <w:jc w:val="center"/>
              <w:rPr>
                <w:rFonts w:ascii="Times New Roman" w:hAnsi="Times New Roman"/>
                <w:bCs/>
              </w:rPr>
            </w:pPr>
            <w:r w:rsidRPr="002D2FDE">
              <w:rPr>
                <w:rFonts w:ascii="Times New Roman" w:hAnsi="Times New Roman"/>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62607A" w14:textId="4E8E5CE0" w:rsidR="002D2FDE" w:rsidRPr="002D2FDE" w:rsidRDefault="002D2FDE" w:rsidP="002D2FDE">
            <w:pPr>
              <w:spacing w:after="0" w:line="240" w:lineRule="auto"/>
              <w:contextualSpacing/>
              <w:jc w:val="center"/>
              <w:rPr>
                <w:rFonts w:ascii="Times New Roman" w:hAnsi="Times New Roman"/>
                <w:b/>
                <w:bCs/>
              </w:rPr>
            </w:pPr>
            <w:r w:rsidRPr="002D2FDE">
              <w:rPr>
                <w:rFonts w:ascii="Times New Roman" w:hAnsi="Times New Roman"/>
                <w:b/>
                <w:bCs/>
              </w:rPr>
              <w:t>22</w:t>
            </w:r>
          </w:p>
        </w:tc>
      </w:tr>
      <w:tr w:rsidR="00995794" w:rsidRPr="002D2FDE" w14:paraId="364EB567" w14:textId="77777777" w:rsidTr="0002713C">
        <w:trPr>
          <w:trHeight w:val="330"/>
          <w:jc w:val="center"/>
        </w:trPr>
        <w:tc>
          <w:tcPr>
            <w:tcW w:w="2734" w:type="dxa"/>
            <w:vMerge/>
            <w:tcBorders>
              <w:top w:val="single" w:sz="4" w:space="0" w:color="auto"/>
              <w:left w:val="single" w:sz="4" w:space="0" w:color="auto"/>
              <w:bottom w:val="single" w:sz="4" w:space="0" w:color="auto"/>
              <w:right w:val="single" w:sz="4" w:space="0" w:color="auto"/>
            </w:tcBorders>
          </w:tcPr>
          <w:p w14:paraId="7412F52F"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tcPr>
          <w:p w14:paraId="16550E27" w14:textId="6301ADFA"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Развитие речи</w:t>
            </w:r>
          </w:p>
        </w:tc>
        <w:tc>
          <w:tcPr>
            <w:tcW w:w="809" w:type="dxa"/>
            <w:tcBorders>
              <w:top w:val="single" w:sz="4" w:space="0" w:color="auto"/>
              <w:left w:val="single" w:sz="4" w:space="0" w:color="auto"/>
              <w:bottom w:val="single" w:sz="4" w:space="0" w:color="auto"/>
              <w:right w:val="single" w:sz="4" w:space="0" w:color="auto"/>
            </w:tcBorders>
            <w:vAlign w:val="center"/>
          </w:tcPr>
          <w:p w14:paraId="580CAE3B" w14:textId="527C2A55"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14:paraId="7984F2E2" w14:textId="0070E8E8"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7C66C60D" w14:textId="06A3C096"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0DC8EDF7" w14:textId="531FE5BA"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705DDF57" w14:textId="09BCEE7E"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C4DF8CD" w14:textId="30160ACD"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7</w:t>
            </w:r>
          </w:p>
        </w:tc>
      </w:tr>
      <w:tr w:rsidR="00995794" w:rsidRPr="002D2FDE" w14:paraId="5E8022D1" w14:textId="77777777" w:rsidTr="0002713C">
        <w:trPr>
          <w:trHeight w:val="37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0899B8E7"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C57360F"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Литература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08C1A38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AA85B3"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D7E4D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72EA8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9B9EB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B8C591" w14:textId="6868D1B5"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13</w:t>
            </w:r>
          </w:p>
        </w:tc>
      </w:tr>
      <w:tr w:rsidR="00995794" w:rsidRPr="002D2FDE" w14:paraId="2D0622AE" w14:textId="77777777" w:rsidTr="0002713C">
        <w:trPr>
          <w:trHeight w:val="360"/>
          <w:jc w:val="center"/>
        </w:trPr>
        <w:tc>
          <w:tcPr>
            <w:tcW w:w="2734" w:type="dxa"/>
            <w:tcBorders>
              <w:top w:val="single" w:sz="4" w:space="0" w:color="auto"/>
              <w:left w:val="single" w:sz="4" w:space="0" w:color="auto"/>
              <w:bottom w:val="single" w:sz="4" w:space="0" w:color="auto"/>
              <w:right w:val="single" w:sz="4" w:space="0" w:color="auto"/>
            </w:tcBorders>
            <w:hideMark/>
          </w:tcPr>
          <w:p w14:paraId="74C48F4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Иностранные языки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3B99174"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Иностранный язык</w:t>
            </w:r>
          </w:p>
        </w:tc>
        <w:tc>
          <w:tcPr>
            <w:tcW w:w="809" w:type="dxa"/>
            <w:tcBorders>
              <w:top w:val="single" w:sz="4" w:space="0" w:color="auto"/>
              <w:left w:val="single" w:sz="4" w:space="0" w:color="auto"/>
              <w:bottom w:val="single" w:sz="4" w:space="0" w:color="auto"/>
              <w:right w:val="single" w:sz="4" w:space="0" w:color="auto"/>
            </w:tcBorders>
            <w:vAlign w:val="center"/>
            <w:hideMark/>
          </w:tcPr>
          <w:p w14:paraId="710DCFF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EFA20D"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28A178"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C73CC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73836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CF052A" w14:textId="3F5F9360"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8</w:t>
            </w:r>
          </w:p>
        </w:tc>
      </w:tr>
      <w:tr w:rsidR="00995794" w:rsidRPr="002D2FDE" w14:paraId="05C89C99" w14:textId="77777777" w:rsidTr="0002713C">
        <w:trPr>
          <w:trHeight w:val="427"/>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170ACEA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4A78B75"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Математика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7A9DBB5A"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296036"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5CBC7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B76B6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9F915A"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95D2E6" w14:textId="71188FDF"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10</w:t>
            </w:r>
          </w:p>
        </w:tc>
      </w:tr>
      <w:tr w:rsidR="00995794" w:rsidRPr="002D2FDE" w14:paraId="5CA92348" w14:textId="77777777" w:rsidTr="0002713C">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7C2C414A"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8D1BE6D"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Алгебра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31832FE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124EF"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295E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D97C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74BDD4"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3EB4C2" w14:textId="6E76A9A2"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9</w:t>
            </w:r>
          </w:p>
        </w:tc>
      </w:tr>
      <w:tr w:rsidR="00995794" w:rsidRPr="002D2FDE" w14:paraId="24DE2A5F" w14:textId="77777777" w:rsidTr="0002713C">
        <w:trPr>
          <w:trHeight w:val="20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5FBB72D2"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530D12F"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Геометрия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2CD5CB5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E5DB1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11B93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FB9354"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4FCC4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B29A80" w14:textId="6D63E336"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6</w:t>
            </w:r>
          </w:p>
        </w:tc>
      </w:tr>
      <w:tr w:rsidR="00995794" w:rsidRPr="002D2FDE" w14:paraId="42AE840B" w14:textId="77777777" w:rsidTr="0002713C">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7A0C3A60"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2287A19"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Вероятность и статистика</w:t>
            </w:r>
          </w:p>
        </w:tc>
        <w:tc>
          <w:tcPr>
            <w:tcW w:w="809" w:type="dxa"/>
            <w:tcBorders>
              <w:top w:val="single" w:sz="4" w:space="0" w:color="auto"/>
              <w:left w:val="single" w:sz="4" w:space="0" w:color="auto"/>
              <w:bottom w:val="single" w:sz="4" w:space="0" w:color="auto"/>
              <w:right w:val="single" w:sz="4" w:space="0" w:color="auto"/>
            </w:tcBorders>
            <w:vAlign w:val="center"/>
          </w:tcPr>
          <w:p w14:paraId="25E0E96D" w14:textId="77777777" w:rsidR="00995794" w:rsidRPr="002D2FDE" w:rsidRDefault="00995794" w:rsidP="00995794">
            <w:pPr>
              <w:spacing w:after="0" w:line="240" w:lineRule="auto"/>
              <w:contextualSpacing/>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14:paraId="4067B3FE" w14:textId="77777777" w:rsidR="00995794" w:rsidRPr="002D2FDE" w:rsidRDefault="00995794" w:rsidP="00995794">
            <w:pPr>
              <w:spacing w:after="0" w:line="240" w:lineRule="auto"/>
              <w:contextualSpacing/>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70F65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A7EE28"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6839F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A6B65B" w14:textId="0D72B798"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3</w:t>
            </w:r>
          </w:p>
        </w:tc>
      </w:tr>
      <w:tr w:rsidR="00995794" w:rsidRPr="002D2FDE" w14:paraId="21AC1A4D" w14:textId="77777777" w:rsidTr="0002713C">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3C0C82AC"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6FDD0CF"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Информатика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1240644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52B6E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08D78"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80199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62D6B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DBE9FB" w14:textId="06D48280"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3</w:t>
            </w:r>
          </w:p>
        </w:tc>
      </w:tr>
      <w:tr w:rsidR="00995794" w:rsidRPr="002D2FDE" w14:paraId="749DE4AE" w14:textId="77777777" w:rsidTr="0002713C">
        <w:trPr>
          <w:trHeight w:val="402"/>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6279C6D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Общественно-научные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vAlign w:val="center"/>
            <w:hideMark/>
          </w:tcPr>
          <w:p w14:paraId="74CD7819"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История России. Всеобщая история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0985430F"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6A402F"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D2B94"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EDCB2C"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981AF1"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7AF88B" w14:textId="479C1E4E"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10</w:t>
            </w:r>
          </w:p>
        </w:tc>
      </w:tr>
      <w:tr w:rsidR="00995794" w:rsidRPr="002D2FDE" w14:paraId="446F7BB4" w14:textId="77777777" w:rsidTr="0002713C">
        <w:trPr>
          <w:trHeight w:val="234"/>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685ACE89"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EB24A30"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Обществознание</w:t>
            </w:r>
          </w:p>
        </w:tc>
        <w:tc>
          <w:tcPr>
            <w:tcW w:w="809" w:type="dxa"/>
            <w:tcBorders>
              <w:top w:val="single" w:sz="4" w:space="0" w:color="auto"/>
              <w:left w:val="single" w:sz="4" w:space="0" w:color="auto"/>
              <w:bottom w:val="single" w:sz="4" w:space="0" w:color="auto"/>
              <w:right w:val="single" w:sz="4" w:space="0" w:color="auto"/>
            </w:tcBorders>
            <w:vAlign w:val="center"/>
            <w:hideMark/>
          </w:tcPr>
          <w:p w14:paraId="18D50D46"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6AF765"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1A3AC"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10F05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E171A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B3EBF2" w14:textId="746FC8D0"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4</w:t>
            </w:r>
          </w:p>
        </w:tc>
      </w:tr>
      <w:tr w:rsidR="00995794" w:rsidRPr="002D2FDE" w14:paraId="6EFDCDA2" w14:textId="77777777" w:rsidTr="0002713C">
        <w:trPr>
          <w:trHeight w:val="318"/>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03E98B9A"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19D32F1"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География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76B8108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5F081A"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C6871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3864C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7FED34"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477FC7" w14:textId="45EEA94A"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8</w:t>
            </w:r>
          </w:p>
        </w:tc>
      </w:tr>
      <w:tr w:rsidR="00995794" w:rsidRPr="002D2FDE" w14:paraId="2F6ADD91" w14:textId="77777777" w:rsidTr="0002713C">
        <w:trPr>
          <w:trHeight w:val="181"/>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19C69F9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Естественно-научные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vAlign w:val="center"/>
            <w:hideMark/>
          </w:tcPr>
          <w:p w14:paraId="73E602E7"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Физика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5A0A52F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1D1801"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2ED58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C161FF"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D94CF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BE8E6E" w14:textId="33FE3C3B"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6</w:t>
            </w:r>
          </w:p>
        </w:tc>
      </w:tr>
      <w:tr w:rsidR="00995794" w:rsidRPr="002D2FDE" w14:paraId="41ED89C0" w14:textId="77777777" w:rsidTr="0002713C">
        <w:trPr>
          <w:trHeight w:val="21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31C2C1B8"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78E729C"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Химия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4ECF7814"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3E73F5"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F32591"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F501E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5770D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C26D72" w14:textId="731C389E"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4</w:t>
            </w:r>
          </w:p>
        </w:tc>
      </w:tr>
      <w:tr w:rsidR="00995794" w:rsidRPr="002D2FDE" w14:paraId="1FA310E6" w14:textId="77777777" w:rsidTr="0002713C">
        <w:trPr>
          <w:trHeight w:val="25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50CA74B3"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1EBCABA"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Биология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4DCCF0E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xml:space="preserve">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438625"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7E2651"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90A1F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A2E8A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99B435" w14:textId="644C1D3B"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7</w:t>
            </w:r>
          </w:p>
        </w:tc>
      </w:tr>
      <w:tr w:rsidR="00995794" w:rsidRPr="002D2FDE" w14:paraId="24B04648" w14:textId="77777777" w:rsidTr="0002713C">
        <w:trPr>
          <w:trHeight w:val="754"/>
          <w:jc w:val="center"/>
        </w:trPr>
        <w:tc>
          <w:tcPr>
            <w:tcW w:w="2734" w:type="dxa"/>
            <w:tcBorders>
              <w:top w:val="single" w:sz="4" w:space="0" w:color="auto"/>
              <w:left w:val="single" w:sz="4" w:space="0" w:color="auto"/>
              <w:bottom w:val="single" w:sz="4" w:space="0" w:color="auto"/>
              <w:right w:val="single" w:sz="4" w:space="0" w:color="auto"/>
            </w:tcBorders>
            <w:hideMark/>
          </w:tcPr>
          <w:p w14:paraId="4DCC118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Основы духовно-нравственной культуры народов России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8C88CC8"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ОДНКНР</w:t>
            </w:r>
          </w:p>
        </w:tc>
        <w:tc>
          <w:tcPr>
            <w:tcW w:w="809" w:type="dxa"/>
            <w:tcBorders>
              <w:top w:val="single" w:sz="4" w:space="0" w:color="auto"/>
              <w:left w:val="single" w:sz="4" w:space="0" w:color="auto"/>
              <w:bottom w:val="single" w:sz="4" w:space="0" w:color="auto"/>
              <w:right w:val="single" w:sz="4" w:space="0" w:color="auto"/>
            </w:tcBorders>
            <w:vAlign w:val="center"/>
            <w:hideMark/>
          </w:tcPr>
          <w:p w14:paraId="30CDA55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5C4D5F96" w14:textId="77777777" w:rsidR="00995794" w:rsidRPr="002D2FDE" w:rsidRDefault="00995794" w:rsidP="00995794">
            <w:pPr>
              <w:spacing w:after="0" w:line="240" w:lineRule="auto"/>
              <w:contextualSpacing/>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14:paraId="1F58DAEE" w14:textId="77777777" w:rsidR="00995794" w:rsidRPr="002D2FDE" w:rsidRDefault="00995794" w:rsidP="00995794">
            <w:pPr>
              <w:spacing w:after="0" w:line="240" w:lineRule="auto"/>
              <w:contextualSpacing/>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14:paraId="2ED3A358" w14:textId="77777777" w:rsidR="00995794" w:rsidRPr="002D2FDE" w:rsidRDefault="00995794" w:rsidP="00995794">
            <w:pPr>
              <w:spacing w:after="0" w:line="240" w:lineRule="auto"/>
              <w:contextualSpacing/>
              <w:jc w:val="center"/>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14:paraId="082E3A5E" w14:textId="77777777" w:rsidR="00995794" w:rsidRPr="002D2FDE"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1C7AFCE" w14:textId="3F75B513"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w:t>
            </w:r>
          </w:p>
        </w:tc>
      </w:tr>
      <w:tr w:rsidR="00995794" w:rsidRPr="002D2FDE" w14:paraId="540E835A" w14:textId="77777777" w:rsidTr="0002713C">
        <w:trPr>
          <w:trHeight w:val="573"/>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198506D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Искусство</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F63E895"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Изобразительное искусство</w:t>
            </w:r>
          </w:p>
        </w:tc>
        <w:tc>
          <w:tcPr>
            <w:tcW w:w="809" w:type="dxa"/>
            <w:tcBorders>
              <w:top w:val="single" w:sz="4" w:space="0" w:color="auto"/>
              <w:left w:val="single" w:sz="4" w:space="0" w:color="auto"/>
              <w:bottom w:val="single" w:sz="4" w:space="0" w:color="auto"/>
              <w:right w:val="single" w:sz="4" w:space="0" w:color="auto"/>
            </w:tcBorders>
            <w:vAlign w:val="center"/>
            <w:hideMark/>
          </w:tcPr>
          <w:p w14:paraId="56DE4F61"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981F5F"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F83EE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0D91F106" w14:textId="77777777" w:rsidR="00995794" w:rsidRPr="002D2FDE" w:rsidRDefault="00995794" w:rsidP="00995794">
            <w:pPr>
              <w:spacing w:after="0" w:line="240" w:lineRule="auto"/>
              <w:contextualSpacing/>
              <w:jc w:val="center"/>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14:paraId="32D82323" w14:textId="77777777" w:rsidR="00995794" w:rsidRPr="002D2FDE"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67F7DEB" w14:textId="095231D4"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3</w:t>
            </w:r>
          </w:p>
        </w:tc>
      </w:tr>
      <w:tr w:rsidR="00995794" w:rsidRPr="002D2FDE" w14:paraId="6D1D17BB" w14:textId="77777777" w:rsidTr="0002713C">
        <w:trPr>
          <w:trHeight w:val="41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BD1EB83"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F44D5EF"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Музыка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1ED0076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B871CD"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F2A396"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527A6A5D" w14:textId="77777777" w:rsidR="00995794" w:rsidRPr="002D2FDE" w:rsidRDefault="00995794" w:rsidP="00995794">
            <w:pPr>
              <w:spacing w:after="0" w:line="240" w:lineRule="auto"/>
              <w:contextualSpacing/>
              <w:jc w:val="center"/>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14:paraId="3D4F4674" w14:textId="77777777" w:rsidR="00995794" w:rsidRPr="002D2FDE"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751830B" w14:textId="23599E1C"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3</w:t>
            </w:r>
          </w:p>
        </w:tc>
      </w:tr>
      <w:tr w:rsidR="00995794" w:rsidRPr="002D2FDE" w14:paraId="4A70C247" w14:textId="77777777" w:rsidTr="0002713C">
        <w:trPr>
          <w:trHeight w:val="301"/>
          <w:jc w:val="center"/>
        </w:trPr>
        <w:tc>
          <w:tcPr>
            <w:tcW w:w="2734" w:type="dxa"/>
            <w:tcBorders>
              <w:top w:val="single" w:sz="4" w:space="0" w:color="auto"/>
              <w:left w:val="single" w:sz="4" w:space="0" w:color="auto"/>
              <w:bottom w:val="single" w:sz="4" w:space="0" w:color="auto"/>
              <w:right w:val="single" w:sz="4" w:space="0" w:color="auto"/>
            </w:tcBorders>
            <w:hideMark/>
          </w:tcPr>
          <w:p w14:paraId="10245FDE"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Технология</w:t>
            </w:r>
          </w:p>
        </w:tc>
        <w:tc>
          <w:tcPr>
            <w:tcW w:w="2553" w:type="dxa"/>
            <w:tcBorders>
              <w:top w:val="single" w:sz="4" w:space="0" w:color="auto"/>
              <w:left w:val="single" w:sz="4" w:space="0" w:color="auto"/>
              <w:bottom w:val="single" w:sz="4" w:space="0" w:color="auto"/>
              <w:right w:val="single" w:sz="4" w:space="0" w:color="auto"/>
            </w:tcBorders>
            <w:vAlign w:val="center"/>
            <w:hideMark/>
          </w:tcPr>
          <w:p w14:paraId="5E7E6FBC"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Технология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33915FF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1AF99E"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7046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0D3B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0DE7B7DB" w14:textId="77777777" w:rsidR="00995794" w:rsidRPr="002D2FDE"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1007AB8" w14:textId="437460FF"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6</w:t>
            </w:r>
          </w:p>
        </w:tc>
      </w:tr>
      <w:tr w:rsidR="00995794" w:rsidRPr="002D2FDE" w14:paraId="146A4E10" w14:textId="77777777" w:rsidTr="0002713C">
        <w:trPr>
          <w:trHeight w:val="413"/>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62DA0B0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Физическая культура и Основы безопасности жизнедеятельности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61E65207"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Основы безопасности жизнедеятельности</w:t>
            </w:r>
          </w:p>
        </w:tc>
        <w:tc>
          <w:tcPr>
            <w:tcW w:w="809" w:type="dxa"/>
            <w:tcBorders>
              <w:top w:val="single" w:sz="4" w:space="0" w:color="auto"/>
              <w:left w:val="single" w:sz="4" w:space="0" w:color="auto"/>
              <w:bottom w:val="single" w:sz="4" w:space="0" w:color="auto"/>
              <w:right w:val="single" w:sz="4" w:space="0" w:color="auto"/>
            </w:tcBorders>
            <w:vAlign w:val="center"/>
            <w:hideMark/>
          </w:tcPr>
          <w:p w14:paraId="5BE5B6C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A0C649"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E38C8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2DEC0"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31783F12" w14:textId="77777777" w:rsidR="00995794" w:rsidRPr="002D2FDE"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D5EAEF1" w14:textId="77777777"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w:t>
            </w:r>
          </w:p>
        </w:tc>
      </w:tr>
      <w:tr w:rsidR="00995794" w:rsidRPr="002D2FDE" w14:paraId="38196B88" w14:textId="77777777" w:rsidTr="0002713C">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D416E9D" w14:textId="77777777" w:rsidR="00995794" w:rsidRPr="002D2FDE" w:rsidRDefault="00995794" w:rsidP="00995794">
            <w:pPr>
              <w:spacing w:after="0" w:line="240" w:lineRule="auto"/>
              <w:contextualSpacing/>
              <w:jc w:val="center"/>
              <w:rPr>
                <w:rFonts w:ascii="Times New Roman" w:hAnsi="Times New Roman"/>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623D5CB8" w14:textId="77777777" w:rsidR="00995794" w:rsidRPr="002D2FDE" w:rsidRDefault="00995794" w:rsidP="00995794">
            <w:pPr>
              <w:spacing w:after="0" w:line="240" w:lineRule="auto"/>
              <w:contextualSpacing/>
              <w:rPr>
                <w:rFonts w:ascii="Times New Roman" w:hAnsi="Times New Roman"/>
                <w:bCs/>
              </w:rPr>
            </w:pPr>
            <w:r w:rsidRPr="002D2FDE">
              <w:rPr>
                <w:rFonts w:ascii="Times New Roman" w:hAnsi="Times New Roman"/>
                <w:bCs/>
              </w:rPr>
              <w:t>Адаптивная физическая культура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671AD6F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B56639"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F5DCA"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DFA5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5A4515"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E1DC9" w14:textId="265CF91F"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10</w:t>
            </w:r>
          </w:p>
        </w:tc>
      </w:tr>
      <w:tr w:rsidR="00995794" w:rsidRPr="002D2FDE" w14:paraId="6F45576C" w14:textId="77777777" w:rsidTr="0002713C">
        <w:trPr>
          <w:trHeight w:val="284"/>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423F0D2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Итого</w:t>
            </w:r>
          </w:p>
        </w:tc>
        <w:tc>
          <w:tcPr>
            <w:tcW w:w="809" w:type="dxa"/>
            <w:tcBorders>
              <w:top w:val="single" w:sz="4" w:space="0" w:color="auto"/>
              <w:left w:val="single" w:sz="4" w:space="0" w:color="auto"/>
              <w:bottom w:val="single" w:sz="4" w:space="0" w:color="auto"/>
              <w:right w:val="single" w:sz="4" w:space="0" w:color="auto"/>
            </w:tcBorders>
            <w:vAlign w:val="center"/>
            <w:hideMark/>
          </w:tcPr>
          <w:p w14:paraId="07E7AB3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9F4879"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AC2359"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D4DB8E"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F7C8B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FF9008" w14:textId="37586ED1"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144</w:t>
            </w:r>
          </w:p>
        </w:tc>
      </w:tr>
      <w:tr w:rsidR="00995794" w:rsidRPr="002D2FDE" w14:paraId="1D9CFD1C" w14:textId="77777777" w:rsidTr="0002713C">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5237C63D" w14:textId="303F2A5A" w:rsidR="00995794" w:rsidRPr="002D2FDE" w:rsidRDefault="00995794" w:rsidP="00995794">
            <w:pPr>
              <w:spacing w:after="0" w:line="240" w:lineRule="auto"/>
              <w:contextualSpacing/>
              <w:jc w:val="center"/>
              <w:rPr>
                <w:rFonts w:ascii="Times New Roman" w:hAnsi="Times New Roman"/>
                <w:bCs/>
                <w:i/>
              </w:rPr>
            </w:pPr>
            <w:r w:rsidRPr="002D2FDE">
              <w:rPr>
                <w:rFonts w:ascii="Times New Roman" w:hAnsi="Times New Roman"/>
                <w:bCs/>
                <w:i/>
              </w:rPr>
              <w:t>Часть, формируемая участниками образовательных отношений</w:t>
            </w:r>
          </w:p>
        </w:tc>
        <w:tc>
          <w:tcPr>
            <w:tcW w:w="809" w:type="dxa"/>
            <w:tcBorders>
              <w:top w:val="single" w:sz="4" w:space="0" w:color="auto"/>
              <w:left w:val="single" w:sz="4" w:space="0" w:color="auto"/>
              <w:bottom w:val="single" w:sz="4" w:space="0" w:color="auto"/>
              <w:right w:val="single" w:sz="4" w:space="0" w:color="auto"/>
            </w:tcBorders>
            <w:vAlign w:val="center"/>
            <w:hideMark/>
          </w:tcPr>
          <w:p w14:paraId="40BD03A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42E4CE"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08E53"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70D7A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0ED34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A3450F" w14:textId="5955E133"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5</w:t>
            </w:r>
          </w:p>
        </w:tc>
      </w:tr>
      <w:tr w:rsidR="00995794" w:rsidRPr="002D2FDE" w14:paraId="77A6303D" w14:textId="77777777" w:rsidTr="0002713C">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0CFCBE83" w14:textId="73E747B8" w:rsidR="00995794" w:rsidRPr="004A51AA" w:rsidRDefault="00995794" w:rsidP="00995794">
            <w:pPr>
              <w:spacing w:after="0" w:line="240" w:lineRule="auto"/>
              <w:contextualSpacing/>
              <w:rPr>
                <w:rFonts w:ascii="Times New Roman" w:hAnsi="Times New Roman"/>
                <w:bCs/>
                <w:iCs/>
              </w:rPr>
            </w:pPr>
            <w:r w:rsidRPr="004A51AA">
              <w:rPr>
                <w:rFonts w:ascii="Times New Roman" w:hAnsi="Times New Roman"/>
                <w:bCs/>
                <w:iCs/>
              </w:rPr>
              <w:t>Практикум по математике</w:t>
            </w:r>
          </w:p>
        </w:tc>
        <w:tc>
          <w:tcPr>
            <w:tcW w:w="809" w:type="dxa"/>
            <w:tcBorders>
              <w:top w:val="single" w:sz="4" w:space="0" w:color="auto"/>
              <w:left w:val="single" w:sz="4" w:space="0" w:color="auto"/>
              <w:bottom w:val="single" w:sz="4" w:space="0" w:color="auto"/>
              <w:right w:val="single" w:sz="4" w:space="0" w:color="auto"/>
            </w:tcBorders>
            <w:vAlign w:val="center"/>
          </w:tcPr>
          <w:p w14:paraId="572554EC" w14:textId="0AB7653E"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4E37B774" w14:textId="38B3B7B1" w:rsidR="00995794" w:rsidRPr="00E0116F" w:rsidRDefault="00995794" w:rsidP="00995794">
            <w:pPr>
              <w:spacing w:after="0" w:line="240" w:lineRule="auto"/>
              <w:contextualSpacing/>
              <w:jc w:val="center"/>
              <w:rPr>
                <w:rFonts w:ascii="Times New Roman" w:hAnsi="Times New Roman"/>
                <w:b/>
              </w:rPr>
            </w:pPr>
            <w:r w:rsidRPr="00E0116F">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4A85AF30" w14:textId="619AD5AB"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059E9A4F" w14:textId="0C03EF32"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14:paraId="30928252" w14:textId="0DFBFE20"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7F9E5169" w14:textId="129C1E49" w:rsidR="00995794" w:rsidRPr="002D2FDE" w:rsidRDefault="00995794" w:rsidP="00995794">
            <w:pPr>
              <w:spacing w:after="0" w:line="240" w:lineRule="auto"/>
              <w:contextualSpacing/>
              <w:jc w:val="center"/>
              <w:rPr>
                <w:rFonts w:ascii="Times New Roman" w:hAnsi="Times New Roman"/>
                <w:b/>
                <w:bCs/>
              </w:rPr>
            </w:pPr>
            <w:r>
              <w:rPr>
                <w:rFonts w:ascii="Times New Roman" w:hAnsi="Times New Roman"/>
                <w:b/>
                <w:bCs/>
              </w:rPr>
              <w:t>4</w:t>
            </w:r>
          </w:p>
        </w:tc>
      </w:tr>
      <w:tr w:rsidR="00995794" w:rsidRPr="002D2FDE" w14:paraId="76453401" w14:textId="77777777" w:rsidTr="0002713C">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7D2C610B" w14:textId="44D95B28" w:rsidR="00995794" w:rsidRPr="004A51AA" w:rsidRDefault="00995794" w:rsidP="00995794">
            <w:pPr>
              <w:tabs>
                <w:tab w:val="left" w:pos="1335"/>
              </w:tabs>
              <w:spacing w:after="0" w:line="240" w:lineRule="auto"/>
              <w:contextualSpacing/>
              <w:rPr>
                <w:rFonts w:ascii="Times New Roman" w:hAnsi="Times New Roman"/>
                <w:bCs/>
                <w:iCs/>
              </w:rPr>
            </w:pPr>
            <w:r>
              <w:rPr>
                <w:rFonts w:ascii="Times New Roman" w:hAnsi="Times New Roman"/>
                <w:bCs/>
                <w:iCs/>
              </w:rPr>
              <w:t>Практикум по коррекции письменной речи</w:t>
            </w:r>
          </w:p>
        </w:tc>
        <w:tc>
          <w:tcPr>
            <w:tcW w:w="809" w:type="dxa"/>
            <w:tcBorders>
              <w:top w:val="single" w:sz="4" w:space="0" w:color="auto"/>
              <w:left w:val="single" w:sz="4" w:space="0" w:color="auto"/>
              <w:bottom w:val="single" w:sz="4" w:space="0" w:color="auto"/>
              <w:right w:val="single" w:sz="4" w:space="0" w:color="auto"/>
            </w:tcBorders>
            <w:vAlign w:val="center"/>
          </w:tcPr>
          <w:p w14:paraId="2A93CB99" w14:textId="131204B3" w:rsidR="00995794"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02F675F1" w14:textId="77777777" w:rsidR="00995794" w:rsidRPr="00E0116F" w:rsidRDefault="00995794" w:rsidP="00995794">
            <w:pPr>
              <w:spacing w:after="0" w:line="240" w:lineRule="auto"/>
              <w:contextualSpacing/>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14:paraId="44174B5C" w14:textId="77777777" w:rsidR="00995794" w:rsidRDefault="00995794" w:rsidP="00995794">
            <w:pPr>
              <w:spacing w:after="0" w:line="240" w:lineRule="auto"/>
              <w:contextualSpacing/>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14:paraId="4CB2D3BA" w14:textId="77777777" w:rsidR="00995794" w:rsidRDefault="00995794" w:rsidP="00995794">
            <w:pPr>
              <w:spacing w:after="0" w:line="240" w:lineRule="auto"/>
              <w:contextualSpacing/>
              <w:jc w:val="center"/>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vAlign w:val="center"/>
          </w:tcPr>
          <w:p w14:paraId="0371661C" w14:textId="77777777" w:rsidR="00995794" w:rsidRDefault="00995794" w:rsidP="00995794">
            <w:pPr>
              <w:spacing w:after="0" w:line="240" w:lineRule="auto"/>
              <w:contextualSpacing/>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14:paraId="3066E3FD" w14:textId="1D9B3BB7" w:rsidR="00995794" w:rsidRPr="002D2FDE" w:rsidRDefault="00995794" w:rsidP="00995794">
            <w:pPr>
              <w:spacing w:after="0" w:line="240" w:lineRule="auto"/>
              <w:contextualSpacing/>
              <w:jc w:val="center"/>
              <w:rPr>
                <w:rFonts w:ascii="Times New Roman" w:hAnsi="Times New Roman"/>
                <w:b/>
                <w:bCs/>
              </w:rPr>
            </w:pPr>
            <w:r>
              <w:rPr>
                <w:rFonts w:ascii="Times New Roman" w:hAnsi="Times New Roman"/>
                <w:b/>
                <w:bCs/>
              </w:rPr>
              <w:t>1</w:t>
            </w:r>
          </w:p>
        </w:tc>
      </w:tr>
      <w:tr w:rsidR="00995794" w:rsidRPr="002D2FDE" w14:paraId="00EB4824" w14:textId="77777777" w:rsidTr="0002713C">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2AA6D88A"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Максимально допустимая недельная нагрузка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5DCDF6E7"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5F4C7"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0C4F9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6DAEE"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19AC56"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7984DF" w14:textId="16C4C44B"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149</w:t>
            </w:r>
          </w:p>
        </w:tc>
      </w:tr>
      <w:tr w:rsidR="00995794" w:rsidRPr="002D2FDE" w14:paraId="2488F547" w14:textId="77777777" w:rsidTr="0002713C">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5D3B3A8F"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 xml:space="preserve">Учебные недели </w:t>
            </w:r>
          </w:p>
        </w:tc>
        <w:tc>
          <w:tcPr>
            <w:tcW w:w="809" w:type="dxa"/>
            <w:tcBorders>
              <w:top w:val="single" w:sz="4" w:space="0" w:color="auto"/>
              <w:left w:val="single" w:sz="4" w:space="0" w:color="auto"/>
              <w:bottom w:val="single" w:sz="4" w:space="0" w:color="auto"/>
              <w:right w:val="single" w:sz="4" w:space="0" w:color="auto"/>
            </w:tcBorders>
            <w:vAlign w:val="center"/>
            <w:hideMark/>
          </w:tcPr>
          <w:p w14:paraId="4442639B"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F40694"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AD2A5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3F206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CA06F8"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F03E0B" w14:textId="77777777"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34</w:t>
            </w:r>
          </w:p>
        </w:tc>
      </w:tr>
      <w:tr w:rsidR="00995794" w:rsidRPr="002D2FDE" w14:paraId="031CFB55" w14:textId="77777777" w:rsidTr="0002713C">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353670FF"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Всего часов</w:t>
            </w:r>
          </w:p>
        </w:tc>
        <w:tc>
          <w:tcPr>
            <w:tcW w:w="809" w:type="dxa"/>
            <w:tcBorders>
              <w:top w:val="single" w:sz="4" w:space="0" w:color="auto"/>
              <w:left w:val="single" w:sz="4" w:space="0" w:color="auto"/>
              <w:bottom w:val="single" w:sz="4" w:space="0" w:color="auto"/>
              <w:right w:val="single" w:sz="4" w:space="0" w:color="auto"/>
            </w:tcBorders>
            <w:vAlign w:val="center"/>
            <w:hideMark/>
          </w:tcPr>
          <w:p w14:paraId="0499B611"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986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EA4BF9" w14:textId="77777777" w:rsidR="00995794" w:rsidRPr="002D2FDE" w:rsidRDefault="00995794" w:rsidP="00995794">
            <w:pPr>
              <w:spacing w:after="0" w:line="240" w:lineRule="auto"/>
              <w:contextualSpacing/>
              <w:jc w:val="center"/>
              <w:rPr>
                <w:rFonts w:ascii="Times New Roman" w:hAnsi="Times New Roman"/>
                <w:b/>
              </w:rPr>
            </w:pPr>
            <w:r w:rsidRPr="002D2FDE">
              <w:rPr>
                <w:rFonts w:ascii="Times New Roman" w:hAnsi="Times New Roman"/>
                <w:b/>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13FD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ABC1CD"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1020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369802" w14:textId="77777777" w:rsidR="00995794" w:rsidRPr="002D2FDE" w:rsidRDefault="00995794" w:rsidP="00995794">
            <w:pPr>
              <w:spacing w:after="0" w:line="240" w:lineRule="auto"/>
              <w:contextualSpacing/>
              <w:jc w:val="center"/>
              <w:rPr>
                <w:rFonts w:ascii="Times New Roman" w:hAnsi="Times New Roman"/>
                <w:bCs/>
              </w:rPr>
            </w:pPr>
            <w:r w:rsidRPr="002D2FDE">
              <w:rPr>
                <w:rFonts w:ascii="Times New Roman" w:hAnsi="Times New Roman"/>
                <w:bCs/>
              </w:rPr>
              <w:t>1020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6FB91A" w14:textId="041EA1C6" w:rsidR="00995794" w:rsidRPr="002D2FDE" w:rsidRDefault="00995794" w:rsidP="00995794">
            <w:pPr>
              <w:spacing w:after="0" w:line="240" w:lineRule="auto"/>
              <w:contextualSpacing/>
              <w:jc w:val="center"/>
              <w:rPr>
                <w:rFonts w:ascii="Times New Roman" w:hAnsi="Times New Roman"/>
                <w:b/>
                <w:bCs/>
              </w:rPr>
            </w:pPr>
            <w:r w:rsidRPr="002D2FDE">
              <w:rPr>
                <w:rFonts w:ascii="Times New Roman" w:hAnsi="Times New Roman"/>
                <w:b/>
                <w:bCs/>
              </w:rPr>
              <w:t>5066</w:t>
            </w:r>
          </w:p>
        </w:tc>
      </w:tr>
      <w:tr w:rsidR="00995794" w:rsidRPr="002D2FDE" w14:paraId="553E8751" w14:textId="77777777" w:rsidTr="0002713C">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14:paraId="09E29A0A" w14:textId="77777777" w:rsidR="00995794" w:rsidRPr="002D2FDE" w:rsidRDefault="00995794" w:rsidP="00995794">
            <w:pPr>
              <w:spacing w:after="0" w:line="240" w:lineRule="auto"/>
              <w:contextualSpacing/>
              <w:jc w:val="both"/>
              <w:rPr>
                <w:rFonts w:ascii="Times New Roman" w:hAnsi="Times New Roman"/>
                <w:bCs/>
              </w:rPr>
            </w:pPr>
            <w:r w:rsidRPr="002D2FDE">
              <w:rPr>
                <w:rFonts w:ascii="Times New Roman" w:hAnsi="Times New Roman"/>
                <w:b/>
                <w:bCs/>
              </w:rPr>
              <w:t>Внеурочная деятельность</w:t>
            </w:r>
            <w:r w:rsidRPr="002D2FDE">
              <w:rPr>
                <w:rFonts w:ascii="Times New Roman" w:hAnsi="Times New Roman"/>
                <w:bCs/>
              </w:rPr>
              <w:t xml:space="preserve"> (включая коррекционно-развивающие курсы)</w:t>
            </w:r>
          </w:p>
        </w:tc>
        <w:tc>
          <w:tcPr>
            <w:tcW w:w="809" w:type="dxa"/>
            <w:tcBorders>
              <w:top w:val="single" w:sz="4" w:space="0" w:color="auto"/>
              <w:left w:val="single" w:sz="4" w:space="0" w:color="auto"/>
              <w:bottom w:val="single" w:sz="4" w:space="0" w:color="auto"/>
              <w:right w:val="single" w:sz="4" w:space="0" w:color="auto"/>
            </w:tcBorders>
          </w:tcPr>
          <w:p w14:paraId="553C20EA" w14:textId="77777777" w:rsidR="00995794" w:rsidRPr="002D2FDE" w:rsidRDefault="00995794" w:rsidP="00995794">
            <w:pPr>
              <w:spacing w:after="0" w:line="240" w:lineRule="auto"/>
              <w:contextualSpacing/>
              <w:jc w:val="center"/>
              <w:rPr>
                <w:rFonts w:ascii="Times New Roman" w:hAnsi="Times New Roman"/>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7EC79313" w14:textId="77777777" w:rsidR="00995794" w:rsidRPr="002D2FDE" w:rsidRDefault="00995794" w:rsidP="00995794">
            <w:pPr>
              <w:spacing w:after="0" w:line="240" w:lineRule="auto"/>
              <w:contextualSpacing/>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14:paraId="49624E44" w14:textId="77777777" w:rsidR="00995794" w:rsidRPr="002D2FDE" w:rsidRDefault="00995794" w:rsidP="00995794">
            <w:pPr>
              <w:spacing w:after="0" w:line="240" w:lineRule="auto"/>
              <w:contextualSpacing/>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5B616509" w14:textId="77777777" w:rsidR="00995794" w:rsidRPr="002D2FDE" w:rsidRDefault="00995794" w:rsidP="00995794">
            <w:pPr>
              <w:spacing w:after="0" w:line="240" w:lineRule="auto"/>
              <w:contextualSpacing/>
              <w:jc w:val="center"/>
              <w:rPr>
                <w:rFonts w:ascii="Times New Roman" w:hAnsi="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14:paraId="426DFE69" w14:textId="77777777" w:rsidR="00995794" w:rsidRPr="002D2FDE" w:rsidRDefault="00995794" w:rsidP="00995794">
            <w:pPr>
              <w:spacing w:after="0" w:line="240" w:lineRule="auto"/>
              <w:contextualSpacing/>
              <w:jc w:val="center"/>
              <w:rPr>
                <w:rFonts w:ascii="Times New Roman" w:hAnsi="Times New Roman"/>
                <w:b/>
                <w:bCs/>
              </w:rPr>
            </w:pPr>
          </w:p>
        </w:tc>
        <w:tc>
          <w:tcPr>
            <w:tcW w:w="1560" w:type="dxa"/>
            <w:tcBorders>
              <w:top w:val="single" w:sz="4" w:space="0" w:color="auto"/>
              <w:left w:val="single" w:sz="4" w:space="0" w:color="auto"/>
              <w:bottom w:val="single" w:sz="4" w:space="0" w:color="auto"/>
              <w:right w:val="single" w:sz="4" w:space="0" w:color="auto"/>
            </w:tcBorders>
            <w:vAlign w:val="center"/>
          </w:tcPr>
          <w:p w14:paraId="0EF4827C" w14:textId="77777777" w:rsidR="00995794" w:rsidRPr="002D2FDE" w:rsidRDefault="00995794" w:rsidP="00995794">
            <w:pPr>
              <w:spacing w:after="0" w:line="240" w:lineRule="auto"/>
              <w:contextualSpacing/>
              <w:jc w:val="center"/>
              <w:rPr>
                <w:rFonts w:ascii="Times New Roman" w:hAnsi="Times New Roman"/>
                <w:b/>
                <w:bCs/>
              </w:rPr>
            </w:pPr>
          </w:p>
        </w:tc>
      </w:tr>
      <w:tr w:rsidR="00995794" w:rsidRPr="002D2FDE" w14:paraId="3858BE88" w14:textId="77777777" w:rsidTr="0002713C">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14:paraId="5ADA1813" w14:textId="75DB4C3D" w:rsidR="00995794" w:rsidRPr="002D2FDE" w:rsidRDefault="00995794" w:rsidP="00995794">
            <w:pPr>
              <w:spacing w:after="0" w:line="240" w:lineRule="auto"/>
              <w:contextualSpacing/>
              <w:jc w:val="center"/>
              <w:rPr>
                <w:rFonts w:ascii="Times New Roman" w:hAnsi="Times New Roman"/>
                <w:bCs/>
                <w:i/>
                <w:iCs/>
              </w:rPr>
            </w:pPr>
            <w:r w:rsidRPr="002D2FDE">
              <w:rPr>
                <w:rFonts w:ascii="Times New Roman" w:hAnsi="Times New Roman"/>
                <w:b/>
                <w:bCs/>
                <w:i/>
                <w:iCs/>
              </w:rPr>
              <w:t xml:space="preserve">Коррекционно-развивающие </w:t>
            </w:r>
            <w:r>
              <w:rPr>
                <w:rFonts w:ascii="Times New Roman" w:hAnsi="Times New Roman"/>
                <w:b/>
                <w:bCs/>
                <w:i/>
                <w:iCs/>
              </w:rPr>
              <w:t>занятия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7BDA6F15" w14:textId="081B875E" w:rsidR="00995794" w:rsidRPr="002D2FDE" w:rsidRDefault="0002713C" w:rsidP="00995794">
            <w:pPr>
              <w:spacing w:after="0" w:line="240" w:lineRule="auto"/>
              <w:contextualSpacing/>
              <w:jc w:val="center"/>
              <w:rPr>
                <w:rFonts w:ascii="Times New Roman" w:hAnsi="Times New Roman"/>
                <w:i/>
                <w:iCs/>
              </w:rPr>
            </w:pPr>
            <w:r>
              <w:rPr>
                <w:rFonts w:ascii="Times New Roman" w:hAnsi="Times New Roman"/>
                <w:i/>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E48533" w14:textId="54C78946" w:rsidR="00995794" w:rsidRPr="002D2FDE" w:rsidRDefault="0002713C" w:rsidP="00995794">
            <w:pPr>
              <w:spacing w:after="0" w:line="240" w:lineRule="auto"/>
              <w:contextualSpacing/>
              <w:jc w:val="center"/>
              <w:rPr>
                <w:rFonts w:ascii="Times New Roman" w:hAnsi="Times New Roman"/>
                <w:b/>
                <w:i/>
                <w:iCs/>
              </w:rPr>
            </w:pPr>
            <w:r>
              <w:rPr>
                <w:rFonts w:ascii="Times New Roman" w:hAnsi="Times New Roman"/>
                <w:b/>
                <w:i/>
                <w:i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D69FB7" w14:textId="0228AAC9" w:rsidR="00995794" w:rsidRPr="002D2FDE" w:rsidRDefault="0002713C" w:rsidP="00995794">
            <w:pPr>
              <w:spacing w:after="0" w:line="240" w:lineRule="auto"/>
              <w:contextualSpacing/>
              <w:jc w:val="center"/>
              <w:rPr>
                <w:rFonts w:ascii="Times New Roman" w:hAnsi="Times New Roman"/>
                <w:i/>
                <w:iCs/>
              </w:rPr>
            </w:pPr>
            <w:r>
              <w:rPr>
                <w:rFonts w:ascii="Times New Roman" w:hAnsi="Times New Roman"/>
                <w:i/>
                <w:i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9ED13" w14:textId="60A8D090" w:rsidR="00995794" w:rsidRPr="002D2FDE" w:rsidRDefault="0002713C" w:rsidP="00995794">
            <w:pPr>
              <w:spacing w:after="0" w:line="240" w:lineRule="auto"/>
              <w:contextualSpacing/>
              <w:jc w:val="center"/>
              <w:rPr>
                <w:rFonts w:ascii="Times New Roman" w:hAnsi="Times New Roman"/>
                <w:i/>
                <w:iCs/>
              </w:rPr>
            </w:pPr>
            <w:r>
              <w:rPr>
                <w:rFonts w:ascii="Times New Roman" w:hAnsi="Times New Roman"/>
                <w:i/>
                <w:i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C8B138" w14:textId="49F564FA" w:rsidR="00995794" w:rsidRPr="002D2FDE" w:rsidRDefault="0002713C" w:rsidP="00995794">
            <w:pPr>
              <w:spacing w:after="0" w:line="240" w:lineRule="auto"/>
              <w:contextualSpacing/>
              <w:jc w:val="center"/>
              <w:rPr>
                <w:rFonts w:ascii="Times New Roman" w:hAnsi="Times New Roman"/>
                <w:i/>
                <w:iCs/>
              </w:rPr>
            </w:pPr>
            <w:r>
              <w:rPr>
                <w:rFonts w:ascii="Times New Roman" w:hAnsi="Times New Roman"/>
                <w:i/>
                <w:i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4B5DC1" w14:textId="23F12889" w:rsidR="00995794" w:rsidRPr="002D2FDE" w:rsidRDefault="0002713C" w:rsidP="00995794">
            <w:pPr>
              <w:spacing w:after="0" w:line="240" w:lineRule="auto"/>
              <w:contextualSpacing/>
              <w:jc w:val="center"/>
              <w:rPr>
                <w:rFonts w:ascii="Times New Roman" w:hAnsi="Times New Roman"/>
                <w:b/>
                <w:bCs/>
                <w:i/>
                <w:iCs/>
              </w:rPr>
            </w:pPr>
            <w:r>
              <w:rPr>
                <w:rFonts w:ascii="Times New Roman" w:hAnsi="Times New Roman"/>
                <w:b/>
                <w:bCs/>
                <w:i/>
                <w:iCs/>
              </w:rPr>
              <w:t>15</w:t>
            </w:r>
          </w:p>
        </w:tc>
      </w:tr>
      <w:tr w:rsidR="00995794" w:rsidRPr="002D2FDE" w14:paraId="1BF34F81" w14:textId="77777777" w:rsidTr="0002713C">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3F924657" w14:textId="5B5F7C94" w:rsidR="00995794" w:rsidRPr="002D2FDE" w:rsidRDefault="00995794" w:rsidP="00995794">
            <w:pPr>
              <w:spacing w:after="0" w:line="240" w:lineRule="auto"/>
              <w:contextualSpacing/>
              <w:rPr>
                <w:rFonts w:ascii="Times New Roman" w:hAnsi="Times New Roman"/>
                <w:bCs/>
                <w:i/>
              </w:rPr>
            </w:pPr>
            <w:r w:rsidRPr="007C4E42">
              <w:rPr>
                <w:rFonts w:ascii="Times New Roman" w:hAnsi="Times New Roman"/>
                <w:iCs/>
                <w:sz w:val="20"/>
                <w:szCs w:val="20"/>
              </w:rPr>
              <w:t>Занятия с педагогом-психологом</w:t>
            </w:r>
          </w:p>
        </w:tc>
        <w:tc>
          <w:tcPr>
            <w:tcW w:w="809" w:type="dxa"/>
            <w:tcBorders>
              <w:top w:val="single" w:sz="4" w:space="0" w:color="auto"/>
              <w:left w:val="single" w:sz="4" w:space="0" w:color="auto"/>
              <w:bottom w:val="single" w:sz="4" w:space="0" w:color="auto"/>
              <w:right w:val="single" w:sz="4" w:space="0" w:color="auto"/>
            </w:tcBorders>
          </w:tcPr>
          <w:p w14:paraId="69A156C3" w14:textId="793B2E93" w:rsidR="00995794" w:rsidRPr="002D2FDE" w:rsidRDefault="00995794" w:rsidP="00995794">
            <w:pPr>
              <w:spacing w:after="0" w:line="240" w:lineRule="auto"/>
              <w:contextualSpacing/>
              <w:jc w:val="center"/>
              <w:rPr>
                <w:rFonts w:ascii="Times New Roman" w:hAnsi="Times New Roman"/>
                <w:bCs/>
              </w:rPr>
            </w:pPr>
            <w:r w:rsidRPr="00E0116F">
              <w:rPr>
                <w:rFonts w:ascii="Times New Roman" w:hAnsi="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6D8A6AE7" w14:textId="6E76C46C" w:rsidR="00995794" w:rsidRPr="002D2FDE" w:rsidRDefault="00995794" w:rsidP="00995794">
            <w:pPr>
              <w:spacing w:after="0" w:line="240" w:lineRule="auto"/>
              <w:contextualSpacing/>
              <w:jc w:val="center"/>
              <w:rPr>
                <w:rFonts w:ascii="Times New Roman" w:hAnsi="Times New Roman"/>
                <w:b/>
                <w:bCs/>
              </w:rPr>
            </w:pPr>
            <w:r>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7234079E" w14:textId="5D5A495C"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51152139" w14:textId="6BBD3E70"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32A8660B" w14:textId="56113DBB" w:rsidR="00995794" w:rsidRPr="002D2FDE" w:rsidRDefault="00995794" w:rsidP="00995794">
            <w:pPr>
              <w:spacing w:after="0" w:line="240" w:lineRule="auto"/>
              <w:contextualSpacing/>
              <w:jc w:val="center"/>
              <w:rPr>
                <w:rFonts w:ascii="Times New Roman" w:hAnsi="Times New Roman"/>
                <w:bCs/>
              </w:rPr>
            </w:pPr>
            <w:r>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4802513C" w14:textId="6E7A1043" w:rsidR="00995794" w:rsidRPr="002D2FDE" w:rsidRDefault="00995794" w:rsidP="00995794">
            <w:pPr>
              <w:spacing w:after="0" w:line="240" w:lineRule="auto"/>
              <w:contextualSpacing/>
              <w:jc w:val="center"/>
              <w:rPr>
                <w:rFonts w:ascii="Times New Roman" w:hAnsi="Times New Roman"/>
                <w:b/>
                <w:bCs/>
                <w:i/>
                <w:iCs/>
              </w:rPr>
            </w:pPr>
            <w:r w:rsidRPr="00E0116F">
              <w:rPr>
                <w:rFonts w:ascii="Times New Roman" w:hAnsi="Times New Roman"/>
                <w:b/>
                <w:bCs/>
                <w:i/>
                <w:iCs/>
              </w:rPr>
              <w:t>5</w:t>
            </w:r>
          </w:p>
        </w:tc>
      </w:tr>
      <w:tr w:rsidR="0002713C" w:rsidRPr="002D2FDE" w14:paraId="24E7A53E" w14:textId="77777777" w:rsidTr="0002713C">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58A98877" w14:textId="36B0DD1C" w:rsidR="0002713C" w:rsidRPr="007C4E42" w:rsidRDefault="0002713C" w:rsidP="00995794">
            <w:pPr>
              <w:spacing w:after="0" w:line="240" w:lineRule="auto"/>
              <w:contextualSpacing/>
              <w:rPr>
                <w:rFonts w:ascii="Times New Roman" w:hAnsi="Times New Roman"/>
                <w:iCs/>
                <w:sz w:val="20"/>
                <w:szCs w:val="20"/>
              </w:rPr>
            </w:pPr>
            <w:r>
              <w:rPr>
                <w:rFonts w:ascii="Times New Roman" w:hAnsi="Times New Roman"/>
                <w:iCs/>
                <w:sz w:val="20"/>
                <w:szCs w:val="20"/>
              </w:rPr>
              <w:t>Коррекционные занятия по русскому языку</w:t>
            </w:r>
          </w:p>
        </w:tc>
        <w:tc>
          <w:tcPr>
            <w:tcW w:w="809" w:type="dxa"/>
            <w:tcBorders>
              <w:top w:val="single" w:sz="4" w:space="0" w:color="auto"/>
              <w:left w:val="single" w:sz="4" w:space="0" w:color="auto"/>
              <w:bottom w:val="single" w:sz="4" w:space="0" w:color="auto"/>
              <w:right w:val="single" w:sz="4" w:space="0" w:color="auto"/>
            </w:tcBorders>
          </w:tcPr>
          <w:p w14:paraId="7AE5344A" w14:textId="2BD3C6FE" w:rsidR="0002713C" w:rsidRPr="00E0116F" w:rsidRDefault="0002713C" w:rsidP="00995794">
            <w:pPr>
              <w:spacing w:after="0" w:line="240" w:lineRule="auto"/>
              <w:contextualSpacing/>
              <w:jc w:val="center"/>
              <w:rPr>
                <w:rFonts w:ascii="Times New Roman" w:hAnsi="Times New Roman"/>
                <w:bCs/>
                <w:sz w:val="20"/>
                <w:szCs w:val="20"/>
              </w:rPr>
            </w:pPr>
            <w:r>
              <w:rPr>
                <w:rFonts w:ascii="Times New Roman" w:hAnsi="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4613ECC6" w14:textId="06003663" w:rsidR="0002713C" w:rsidRDefault="0002713C" w:rsidP="00995794">
            <w:pPr>
              <w:spacing w:after="0" w:line="240" w:lineRule="auto"/>
              <w:contextualSpacing/>
              <w:jc w:val="center"/>
              <w:rPr>
                <w:rFonts w:ascii="Times New Roman" w:hAnsi="Times New Roman"/>
                <w:b/>
                <w:bCs/>
              </w:rPr>
            </w:pPr>
            <w:r>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056F455F" w14:textId="310CFC47"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18C4EE09" w14:textId="0AF82EDB"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55EC7C4D" w14:textId="675B0097"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6C69762E" w14:textId="15FD9243" w:rsidR="0002713C" w:rsidRPr="00E0116F" w:rsidRDefault="0002713C" w:rsidP="00995794">
            <w:pPr>
              <w:spacing w:after="0" w:line="240" w:lineRule="auto"/>
              <w:contextualSpacing/>
              <w:jc w:val="center"/>
              <w:rPr>
                <w:rFonts w:ascii="Times New Roman" w:hAnsi="Times New Roman"/>
                <w:b/>
                <w:bCs/>
                <w:i/>
                <w:iCs/>
              </w:rPr>
            </w:pPr>
            <w:r>
              <w:rPr>
                <w:rFonts w:ascii="Times New Roman" w:hAnsi="Times New Roman"/>
                <w:b/>
                <w:bCs/>
                <w:i/>
                <w:iCs/>
              </w:rPr>
              <w:t>5</w:t>
            </w:r>
          </w:p>
        </w:tc>
      </w:tr>
      <w:tr w:rsidR="0002713C" w:rsidRPr="002D2FDE" w14:paraId="4A595231" w14:textId="77777777" w:rsidTr="0002713C">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64F7FE92" w14:textId="68AF6572" w:rsidR="0002713C" w:rsidRPr="007C4E42" w:rsidRDefault="0002713C" w:rsidP="00995794">
            <w:pPr>
              <w:spacing w:after="0" w:line="240" w:lineRule="auto"/>
              <w:contextualSpacing/>
              <w:rPr>
                <w:rFonts w:ascii="Times New Roman" w:hAnsi="Times New Roman"/>
                <w:iCs/>
                <w:sz w:val="20"/>
                <w:szCs w:val="20"/>
              </w:rPr>
            </w:pPr>
            <w:r>
              <w:rPr>
                <w:rFonts w:ascii="Times New Roman" w:hAnsi="Times New Roman"/>
                <w:iCs/>
                <w:sz w:val="20"/>
                <w:szCs w:val="20"/>
              </w:rPr>
              <w:t>Коррекционные занятия по математике</w:t>
            </w:r>
          </w:p>
        </w:tc>
        <w:tc>
          <w:tcPr>
            <w:tcW w:w="809" w:type="dxa"/>
            <w:tcBorders>
              <w:top w:val="single" w:sz="4" w:space="0" w:color="auto"/>
              <w:left w:val="single" w:sz="4" w:space="0" w:color="auto"/>
              <w:bottom w:val="single" w:sz="4" w:space="0" w:color="auto"/>
              <w:right w:val="single" w:sz="4" w:space="0" w:color="auto"/>
            </w:tcBorders>
          </w:tcPr>
          <w:p w14:paraId="18EE0A79" w14:textId="7685CC6C" w:rsidR="0002713C" w:rsidRPr="00E0116F" w:rsidRDefault="0002713C" w:rsidP="00995794">
            <w:pPr>
              <w:spacing w:after="0" w:line="240" w:lineRule="auto"/>
              <w:contextualSpacing/>
              <w:jc w:val="center"/>
              <w:rPr>
                <w:rFonts w:ascii="Times New Roman" w:hAnsi="Times New Roman"/>
                <w:bCs/>
                <w:sz w:val="20"/>
                <w:szCs w:val="20"/>
              </w:rPr>
            </w:pPr>
            <w:r>
              <w:rPr>
                <w:rFonts w:ascii="Times New Roman" w:hAnsi="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F1478DA" w14:textId="51331DD9" w:rsidR="0002713C" w:rsidRDefault="0002713C" w:rsidP="00995794">
            <w:pPr>
              <w:spacing w:after="0" w:line="240" w:lineRule="auto"/>
              <w:contextualSpacing/>
              <w:jc w:val="center"/>
              <w:rPr>
                <w:rFonts w:ascii="Times New Roman" w:hAnsi="Times New Roman"/>
                <w:b/>
                <w:bCs/>
              </w:rPr>
            </w:pPr>
            <w:r>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4F6D4C8A" w14:textId="5A36FF97"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2F1E2206" w14:textId="6E2A49B8"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320C1C7E" w14:textId="29329EA9" w:rsidR="0002713C" w:rsidRDefault="0002713C" w:rsidP="00995794">
            <w:pPr>
              <w:spacing w:after="0" w:line="240" w:lineRule="auto"/>
              <w:contextualSpacing/>
              <w:jc w:val="center"/>
              <w:rPr>
                <w:rFonts w:ascii="Times New Roman" w:hAnsi="Times New Roman"/>
                <w:bCs/>
              </w:rPr>
            </w:pPr>
            <w:r>
              <w:rPr>
                <w:rFonts w:ascii="Times New Roman" w:hAnsi="Times New Roman"/>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15ADDF39" w14:textId="3BE0D827" w:rsidR="0002713C" w:rsidRPr="00E0116F" w:rsidRDefault="0002713C" w:rsidP="00995794">
            <w:pPr>
              <w:spacing w:after="0" w:line="240" w:lineRule="auto"/>
              <w:contextualSpacing/>
              <w:jc w:val="center"/>
              <w:rPr>
                <w:rFonts w:ascii="Times New Roman" w:hAnsi="Times New Roman"/>
                <w:b/>
                <w:bCs/>
                <w:i/>
                <w:iCs/>
              </w:rPr>
            </w:pPr>
            <w:r>
              <w:rPr>
                <w:rFonts w:ascii="Times New Roman" w:hAnsi="Times New Roman"/>
                <w:b/>
                <w:bCs/>
                <w:i/>
                <w:iCs/>
              </w:rPr>
              <w:t>5</w:t>
            </w:r>
          </w:p>
        </w:tc>
      </w:tr>
    </w:tbl>
    <w:p w14:paraId="1F1E80C5" w14:textId="77777777" w:rsidR="0054557E" w:rsidRPr="0054557E" w:rsidRDefault="0054557E" w:rsidP="0054557E">
      <w:pPr>
        <w:tabs>
          <w:tab w:val="left" w:pos="1005"/>
        </w:tabs>
        <w:ind w:firstLine="737"/>
        <w:jc w:val="center"/>
        <w:rPr>
          <w:rFonts w:ascii="Times New Roman" w:hAnsi="Times New Roman"/>
          <w:b/>
          <w:sz w:val="24"/>
          <w:szCs w:val="24"/>
        </w:rPr>
      </w:pPr>
      <w:r w:rsidRPr="0054557E">
        <w:rPr>
          <w:rFonts w:ascii="Times New Roman" w:hAnsi="Times New Roman"/>
          <w:b/>
          <w:sz w:val="24"/>
          <w:szCs w:val="24"/>
        </w:rPr>
        <w:lastRenderedPageBreak/>
        <w:t>ПОЯСНИТЕЛЬНАЯ ЗАПИСКА</w:t>
      </w:r>
    </w:p>
    <w:p w14:paraId="703EC4E1" w14:textId="77777777" w:rsidR="0054557E" w:rsidRPr="0054557E" w:rsidRDefault="0054557E" w:rsidP="0054557E">
      <w:pPr>
        <w:tabs>
          <w:tab w:val="left" w:pos="1005"/>
        </w:tabs>
        <w:ind w:firstLine="737"/>
        <w:rPr>
          <w:rFonts w:ascii="Times New Roman" w:hAnsi="Times New Roman"/>
          <w:sz w:val="24"/>
          <w:szCs w:val="24"/>
        </w:rPr>
      </w:pPr>
      <w:r w:rsidRPr="0054557E">
        <w:rPr>
          <w:rFonts w:ascii="Times New Roman" w:hAnsi="Times New Roman"/>
          <w:sz w:val="24"/>
          <w:szCs w:val="24"/>
        </w:rPr>
        <w:t>Учебный план муниципального бюджетного общеобразовательного учреждения «Основная общеобразовательная школа» с.Голубовка Партизанского муниципального округа Приморского края составлен на основании следующих нормативно – правовых документов:</w:t>
      </w:r>
    </w:p>
    <w:p w14:paraId="3313D83C" w14:textId="3127900B" w:rsidR="0054557E" w:rsidRDefault="0054557E" w:rsidP="0054557E">
      <w:pPr>
        <w:pStyle w:val="ae"/>
        <w:numPr>
          <w:ilvl w:val="0"/>
          <w:numId w:val="3"/>
        </w:numPr>
        <w:tabs>
          <w:tab w:val="left" w:pos="1005"/>
        </w:tabs>
        <w:spacing w:after="160" w:line="259" w:lineRule="auto"/>
        <w:ind w:firstLine="737"/>
        <w:rPr>
          <w:sz w:val="24"/>
          <w:szCs w:val="24"/>
          <w:lang w:val="ru-RU"/>
        </w:rPr>
      </w:pPr>
      <w:r w:rsidRPr="0054557E">
        <w:rPr>
          <w:sz w:val="24"/>
          <w:szCs w:val="24"/>
          <w:lang w:val="ru-RU"/>
        </w:rPr>
        <w:t>Федеральный закон от 29.12.2012 № 273-ФЗ «Об образовании в Российской Федерации» (с изменениями и дополнениями»</w:t>
      </w:r>
      <w:r w:rsidR="001C2492">
        <w:rPr>
          <w:sz w:val="24"/>
          <w:szCs w:val="24"/>
          <w:lang w:val="ru-RU"/>
        </w:rPr>
        <w:t>.</w:t>
      </w:r>
    </w:p>
    <w:p w14:paraId="6F5021D5" w14:textId="4F132F15" w:rsidR="002D2FDE" w:rsidRPr="001C2492" w:rsidRDefault="001C2492" w:rsidP="00735BE4">
      <w:pPr>
        <w:pStyle w:val="ae"/>
        <w:numPr>
          <w:ilvl w:val="0"/>
          <w:numId w:val="3"/>
        </w:numPr>
        <w:tabs>
          <w:tab w:val="left" w:pos="1005"/>
        </w:tabs>
        <w:spacing w:after="0" w:line="240" w:lineRule="auto"/>
        <w:ind w:firstLine="737"/>
        <w:rPr>
          <w:bCs/>
          <w:lang w:val="ru-RU"/>
        </w:rPr>
      </w:pPr>
      <w:r w:rsidRPr="0054557E">
        <w:rPr>
          <w:sz w:val="24"/>
          <w:szCs w:val="24"/>
          <w:lang w:val="ru-RU"/>
        </w:rPr>
        <w:t>Федеральный государственный образовательный стандарт</w:t>
      </w:r>
      <w:r w:rsidRPr="001C2492">
        <w:rPr>
          <w:sz w:val="24"/>
          <w:szCs w:val="24"/>
          <w:lang w:val="ru-RU"/>
        </w:rPr>
        <w:t xml:space="preserve"> </w:t>
      </w:r>
      <w:r w:rsidRPr="0054557E">
        <w:rPr>
          <w:sz w:val="24"/>
          <w:szCs w:val="24"/>
          <w:lang w:val="ru-RU"/>
        </w:rPr>
        <w:t>обучающихся с ограниченными возможностями здоровья (приказ Министерства образования и науки Российской Федерации от 19.12.2014г. №1598).</w:t>
      </w:r>
    </w:p>
    <w:p w14:paraId="7894A1AE" w14:textId="7546ABD3" w:rsidR="001C2492" w:rsidRPr="007F0091" w:rsidRDefault="001C2492" w:rsidP="001C2492">
      <w:pPr>
        <w:pStyle w:val="ae"/>
        <w:numPr>
          <w:ilvl w:val="0"/>
          <w:numId w:val="3"/>
        </w:numPr>
        <w:tabs>
          <w:tab w:val="left" w:pos="1005"/>
        </w:tabs>
        <w:spacing w:after="0" w:line="240" w:lineRule="auto"/>
        <w:ind w:firstLine="737"/>
        <w:rPr>
          <w:bCs/>
          <w:lang w:val="ru-RU"/>
        </w:rPr>
      </w:pPr>
      <w:r w:rsidRPr="0054557E">
        <w:rPr>
          <w:sz w:val="24"/>
          <w:szCs w:val="24"/>
          <w:lang w:val="ru-RU"/>
        </w:rPr>
        <w:t>Приказ Министерства просвещения Российской Федерации от 30 сентября 2022 г. №874</w:t>
      </w:r>
      <w:r w:rsidRPr="001C2492">
        <w:rPr>
          <w:sz w:val="24"/>
          <w:szCs w:val="24"/>
          <w:lang w:val="ru-RU"/>
        </w:rPr>
        <w:t xml:space="preserve"> </w:t>
      </w:r>
      <w:r w:rsidRPr="0054557E">
        <w:rPr>
          <w:sz w:val="24"/>
          <w:szCs w:val="24"/>
          <w:lang w:val="ru-RU"/>
        </w:rPr>
        <w:t>«Об утверждении Порядка разработки и утверждения федеральных основных общеобразовательных программ».</w:t>
      </w:r>
    </w:p>
    <w:p w14:paraId="6DA3E28C" w14:textId="43594067" w:rsidR="001C2492" w:rsidRDefault="001C2492" w:rsidP="001C2492">
      <w:pPr>
        <w:pStyle w:val="ae"/>
        <w:numPr>
          <w:ilvl w:val="0"/>
          <w:numId w:val="3"/>
        </w:numPr>
        <w:tabs>
          <w:tab w:val="left" w:pos="1005"/>
        </w:tabs>
        <w:spacing w:after="0" w:line="240" w:lineRule="auto"/>
        <w:ind w:firstLine="737"/>
        <w:rPr>
          <w:sz w:val="24"/>
          <w:szCs w:val="24"/>
          <w:lang w:val="ru-RU"/>
        </w:rPr>
      </w:pPr>
      <w:r w:rsidRPr="0054557E">
        <w:rPr>
          <w:sz w:val="24"/>
          <w:szCs w:val="24"/>
          <w:lang w:val="ru-RU"/>
        </w:rPr>
        <w:t>Приказ Министерства просвещения Российской Федерации от 24 ноября 2022 г. №1023</w:t>
      </w:r>
      <w:r>
        <w:rPr>
          <w:sz w:val="24"/>
          <w:szCs w:val="24"/>
          <w:lang w:val="ru-RU"/>
        </w:rPr>
        <w:t xml:space="preserve"> </w:t>
      </w:r>
      <w:r w:rsidRPr="0054557E">
        <w:rPr>
          <w:sz w:val="24"/>
          <w:szCs w:val="24"/>
          <w:lang w:val="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E5977C2" w14:textId="07465F31" w:rsidR="001C2492" w:rsidRPr="001C2492" w:rsidRDefault="001C2492" w:rsidP="001C2492">
      <w:pPr>
        <w:pStyle w:val="ae"/>
        <w:numPr>
          <w:ilvl w:val="0"/>
          <w:numId w:val="3"/>
        </w:numPr>
        <w:tabs>
          <w:tab w:val="left" w:pos="1005"/>
        </w:tabs>
        <w:spacing w:after="0" w:line="240" w:lineRule="auto"/>
        <w:ind w:firstLine="737"/>
        <w:rPr>
          <w:sz w:val="24"/>
          <w:szCs w:val="24"/>
          <w:lang w:val="ru-RU"/>
        </w:rPr>
      </w:pPr>
      <w:r>
        <w:rPr>
          <w:sz w:val="24"/>
          <w:szCs w:val="24"/>
          <w:lang w:val="ru-RU"/>
        </w:rPr>
        <w:t xml:space="preserve">Постановление </w:t>
      </w:r>
      <w:r w:rsidRPr="0054557E">
        <w:rPr>
          <w:sz w:val="24"/>
          <w:szCs w:val="24"/>
          <w:lang w:val="ru-RU"/>
        </w:rPr>
        <w:t>Главного государственного санитарного врача РФ от 28.09.2020 №28</w:t>
      </w:r>
      <w:r w:rsidRPr="001C2492">
        <w:rPr>
          <w:sz w:val="24"/>
          <w:szCs w:val="24"/>
          <w:lang w:val="ru-RU"/>
        </w:rPr>
        <w:t xml:space="preserve"> </w:t>
      </w:r>
      <w:r w:rsidRPr="0054557E">
        <w:rPr>
          <w:sz w:val="24"/>
          <w:szCs w:val="24"/>
          <w:lang w:val="ru-RU"/>
        </w:rPr>
        <w:t>«Об утверждении СанПиН 2.4.3648-20 — Санитарно-эпидемиологические требования к организациям воспитания и обучения, отдыха и оздоровления детей и молодёжи».</w:t>
      </w:r>
    </w:p>
    <w:p w14:paraId="7A9A640A" w14:textId="77777777" w:rsidR="002D2FDE" w:rsidRPr="0054557E" w:rsidRDefault="002D2FDE" w:rsidP="002D2FDE">
      <w:pPr>
        <w:spacing w:after="0" w:line="240" w:lineRule="auto"/>
        <w:contextualSpacing/>
        <w:jc w:val="center"/>
        <w:rPr>
          <w:rFonts w:ascii="Times New Roman" w:hAnsi="Times New Roman"/>
          <w:bCs/>
        </w:rPr>
      </w:pPr>
    </w:p>
    <w:p w14:paraId="6F074361" w14:textId="2F6D8D4E" w:rsidR="00FB2129" w:rsidRPr="00FB2129" w:rsidRDefault="00A76483" w:rsidP="00A76483">
      <w:pPr>
        <w:spacing w:after="0" w:line="240" w:lineRule="auto"/>
        <w:contextualSpacing/>
        <w:jc w:val="both"/>
        <w:rPr>
          <w:rFonts w:ascii="Times New Roman" w:hAnsi="Times New Roman"/>
          <w:bCs/>
          <w:sz w:val="24"/>
          <w:szCs w:val="24"/>
        </w:rPr>
      </w:pPr>
      <w:r w:rsidRPr="00A76483">
        <w:rPr>
          <w:rFonts w:ascii="Times New Roman" w:hAnsi="Times New Roman"/>
          <w:b/>
          <w:bCs/>
          <w:sz w:val="24"/>
          <w:szCs w:val="24"/>
        </w:rPr>
        <w:t>У</w:t>
      </w:r>
      <w:r w:rsidR="00FB2129" w:rsidRPr="00FB2129">
        <w:rPr>
          <w:rFonts w:ascii="Times New Roman" w:hAnsi="Times New Roman"/>
          <w:b/>
          <w:bCs/>
          <w:sz w:val="24"/>
          <w:szCs w:val="24"/>
        </w:rPr>
        <w:t>чебн</w:t>
      </w:r>
      <w:r w:rsidRPr="00A76483">
        <w:rPr>
          <w:rFonts w:ascii="Times New Roman" w:hAnsi="Times New Roman"/>
          <w:b/>
          <w:bCs/>
          <w:sz w:val="24"/>
          <w:szCs w:val="24"/>
        </w:rPr>
        <w:t>ый</w:t>
      </w:r>
      <w:r w:rsidR="00FB2129" w:rsidRPr="00FB2129">
        <w:rPr>
          <w:rFonts w:ascii="Times New Roman" w:hAnsi="Times New Roman"/>
          <w:b/>
          <w:bCs/>
          <w:sz w:val="24"/>
          <w:szCs w:val="24"/>
        </w:rPr>
        <w:t xml:space="preserve"> план адаптированного основного общего образования для детей с тяжёлыми нарушениями речи (вариант 5.2)</w:t>
      </w:r>
      <w:r w:rsidRPr="00A76483">
        <w:rPr>
          <w:rFonts w:ascii="Times New Roman" w:hAnsi="Times New Roman"/>
          <w:b/>
          <w:bCs/>
          <w:sz w:val="24"/>
          <w:szCs w:val="24"/>
        </w:rPr>
        <w:t xml:space="preserve"> </w:t>
      </w:r>
      <w:r w:rsidRPr="00A76483">
        <w:rPr>
          <w:rFonts w:ascii="Times New Roman" w:hAnsi="Times New Roman"/>
          <w:sz w:val="24"/>
          <w:szCs w:val="24"/>
        </w:rPr>
        <w:t>является частью</w:t>
      </w:r>
      <w:r>
        <w:rPr>
          <w:rFonts w:ascii="Times New Roman" w:hAnsi="Times New Roman"/>
          <w:sz w:val="24"/>
          <w:szCs w:val="24"/>
        </w:rPr>
        <w:t xml:space="preserve"> о</w:t>
      </w:r>
      <w:r w:rsidR="00FB2129" w:rsidRPr="00FB2129">
        <w:rPr>
          <w:rFonts w:ascii="Times New Roman" w:hAnsi="Times New Roman"/>
          <w:bCs/>
          <w:sz w:val="24"/>
          <w:szCs w:val="24"/>
        </w:rPr>
        <w:t>бразовательн</w:t>
      </w:r>
      <w:r>
        <w:rPr>
          <w:rFonts w:ascii="Times New Roman" w:hAnsi="Times New Roman"/>
          <w:bCs/>
          <w:sz w:val="24"/>
          <w:szCs w:val="24"/>
        </w:rPr>
        <w:t>ой</w:t>
      </w:r>
      <w:r w:rsidR="00FB2129" w:rsidRPr="00FB2129">
        <w:rPr>
          <w:rFonts w:ascii="Times New Roman" w:hAnsi="Times New Roman"/>
          <w:bCs/>
          <w:sz w:val="24"/>
          <w:szCs w:val="24"/>
        </w:rPr>
        <w:t xml:space="preserve"> программ</w:t>
      </w:r>
      <w:r>
        <w:rPr>
          <w:rFonts w:ascii="Times New Roman" w:hAnsi="Times New Roman"/>
          <w:bCs/>
          <w:sz w:val="24"/>
          <w:szCs w:val="24"/>
        </w:rPr>
        <w:t>ы</w:t>
      </w:r>
      <w:r w:rsidR="00FB2129" w:rsidRPr="00FB2129">
        <w:rPr>
          <w:rFonts w:ascii="Times New Roman" w:hAnsi="Times New Roman"/>
          <w:bCs/>
          <w:sz w:val="24"/>
          <w:szCs w:val="24"/>
        </w:rPr>
        <w:t>, адаптированн</w:t>
      </w:r>
      <w:r>
        <w:rPr>
          <w:rFonts w:ascii="Times New Roman" w:hAnsi="Times New Roman"/>
          <w:bCs/>
          <w:sz w:val="24"/>
          <w:szCs w:val="24"/>
        </w:rPr>
        <w:t>ой</w:t>
      </w:r>
      <w:r w:rsidR="00FB2129" w:rsidRPr="00FB2129">
        <w:rPr>
          <w:rFonts w:ascii="Times New Roman" w:hAnsi="Times New Roman"/>
          <w:bCs/>
          <w:sz w:val="24"/>
          <w:szCs w:val="24"/>
        </w:rPr>
        <w:t xml:space="preserve"> для обучения, воспитания и социализации обучающихся с тяжёлыми нарушениями речи с учётом их особых образовательных потребностей, в том числе обеспечивающ</w:t>
      </w:r>
      <w:r w:rsidR="007F0091">
        <w:rPr>
          <w:rFonts w:ascii="Times New Roman" w:hAnsi="Times New Roman"/>
          <w:bCs/>
          <w:sz w:val="24"/>
          <w:szCs w:val="24"/>
        </w:rPr>
        <w:t>ей</w:t>
      </w:r>
      <w:r w:rsidR="00FB2129" w:rsidRPr="00FB2129">
        <w:rPr>
          <w:rFonts w:ascii="Times New Roman" w:hAnsi="Times New Roman"/>
          <w:bCs/>
          <w:sz w:val="24"/>
          <w:szCs w:val="24"/>
        </w:rPr>
        <w:t xml:space="preserve"> коррекцию нарушений развития.</w:t>
      </w:r>
      <w:r w:rsidRPr="00FB2129">
        <w:rPr>
          <w:rFonts w:ascii="Times New Roman" w:hAnsi="Times New Roman"/>
          <w:bCs/>
          <w:sz w:val="24"/>
          <w:szCs w:val="24"/>
        </w:rPr>
        <w:t xml:space="preserve"> </w:t>
      </w:r>
    </w:p>
    <w:p w14:paraId="0CFBCAB4" w14:textId="1E923E03" w:rsidR="00FB2129" w:rsidRPr="00FB2129" w:rsidRDefault="00FB2129" w:rsidP="00B705F3">
      <w:pPr>
        <w:spacing w:after="0" w:line="240" w:lineRule="auto"/>
        <w:ind w:firstLine="709"/>
        <w:contextualSpacing/>
        <w:jc w:val="both"/>
        <w:rPr>
          <w:rFonts w:ascii="Times New Roman" w:hAnsi="Times New Roman"/>
          <w:sz w:val="24"/>
          <w:szCs w:val="24"/>
        </w:rPr>
      </w:pPr>
      <w:r w:rsidRPr="00FB2129">
        <w:rPr>
          <w:rFonts w:ascii="Times New Roman" w:hAnsi="Times New Roman"/>
          <w:sz w:val="24"/>
          <w:szCs w:val="24"/>
        </w:rPr>
        <w:t>Срок освоения программы составля</w:t>
      </w:r>
      <w:r w:rsidR="00A76483">
        <w:rPr>
          <w:rFonts w:ascii="Times New Roman" w:hAnsi="Times New Roman"/>
          <w:sz w:val="24"/>
          <w:szCs w:val="24"/>
        </w:rPr>
        <w:t>е</w:t>
      </w:r>
      <w:r w:rsidRPr="00FB2129">
        <w:rPr>
          <w:rFonts w:ascii="Times New Roman" w:hAnsi="Times New Roman"/>
          <w:sz w:val="24"/>
          <w:szCs w:val="24"/>
        </w:rPr>
        <w:t xml:space="preserve">т 5 лет (5–9 классы). </w:t>
      </w:r>
    </w:p>
    <w:p w14:paraId="27692412" w14:textId="4E5742A0" w:rsidR="008B2977" w:rsidRPr="00A76483" w:rsidRDefault="008B2977" w:rsidP="00A76483">
      <w:pPr>
        <w:shd w:val="clear" w:color="auto" w:fill="FFFFFF"/>
        <w:spacing w:after="0" w:line="240" w:lineRule="auto"/>
        <w:ind w:firstLine="709"/>
        <w:contextualSpacing/>
        <w:jc w:val="both"/>
        <w:rPr>
          <w:rFonts w:ascii="Times New Roman" w:hAnsi="Times New Roman"/>
          <w:color w:val="333333"/>
          <w:sz w:val="24"/>
          <w:szCs w:val="24"/>
        </w:rPr>
      </w:pPr>
      <w:r w:rsidRPr="00A76483">
        <w:rPr>
          <w:rFonts w:ascii="Times New Roman" w:eastAsia="Times New Roman" w:hAnsi="Times New Roman"/>
          <w:sz w:val="24"/>
          <w:szCs w:val="24"/>
        </w:rPr>
        <w:t xml:space="preserve">Продолжительность учебного года составляет 34 недели. </w:t>
      </w:r>
      <w:r w:rsidRPr="00A76483">
        <w:rPr>
          <w:rFonts w:ascii="Times New Roman" w:eastAsia="Times New Roman" w:hAnsi="Times New Roman"/>
          <w:color w:val="333333"/>
          <w:sz w:val="24"/>
          <w:szCs w:val="24"/>
          <w:lang w:eastAsia="ru-RU"/>
        </w:rPr>
        <w:t>Урочная деятельность обучающихся с ограниченными возможностями здоровья организуется по 5</w:t>
      </w:r>
      <w:r w:rsidR="00A76483">
        <w:rPr>
          <w:rFonts w:ascii="Times New Roman" w:eastAsia="Times New Roman" w:hAnsi="Times New Roman"/>
          <w:color w:val="333333"/>
          <w:sz w:val="24"/>
          <w:szCs w:val="24"/>
          <w:lang w:eastAsia="ru-RU"/>
        </w:rPr>
        <w:t>-</w:t>
      </w:r>
      <w:r w:rsidRPr="00A76483">
        <w:rPr>
          <w:rFonts w:ascii="Times New Roman" w:eastAsia="Times New Roman" w:hAnsi="Times New Roman"/>
          <w:color w:val="333333"/>
          <w:sz w:val="24"/>
          <w:szCs w:val="24"/>
          <w:lang w:eastAsia="ru-RU"/>
        </w:rPr>
        <w:t xml:space="preserve">дневной учебной неделе, </w:t>
      </w:r>
      <w:r w:rsidR="00A76483">
        <w:rPr>
          <w:rFonts w:ascii="Times New Roman" w:eastAsia="Times New Roman" w:hAnsi="Times New Roman"/>
          <w:color w:val="333333"/>
          <w:sz w:val="24"/>
          <w:szCs w:val="24"/>
          <w:lang w:eastAsia="ru-RU"/>
        </w:rPr>
        <w:t>м</w:t>
      </w:r>
      <w:r w:rsidRPr="00A76483">
        <w:rPr>
          <w:rFonts w:ascii="Times New Roman" w:hAnsi="Times New Roman"/>
          <w:sz w:val="24"/>
          <w:szCs w:val="24"/>
        </w:rPr>
        <w:t xml:space="preserve">аксимальная учебная нагрузка не </w:t>
      </w:r>
      <w:r w:rsidR="00A76483">
        <w:rPr>
          <w:rFonts w:ascii="Times New Roman" w:hAnsi="Times New Roman"/>
          <w:sz w:val="24"/>
          <w:szCs w:val="24"/>
        </w:rPr>
        <w:t>превышает</w:t>
      </w:r>
      <w:r w:rsidRPr="00A76483">
        <w:rPr>
          <w:rFonts w:ascii="Times New Roman" w:hAnsi="Times New Roman"/>
          <w:sz w:val="24"/>
          <w:szCs w:val="24"/>
        </w:rPr>
        <w:t xml:space="preserve"> 30 часов в неделю на одного обучающегося. В день возможно проведение 6 уроков.</w:t>
      </w:r>
      <w:r w:rsidRPr="00A76483">
        <w:rPr>
          <w:rFonts w:ascii="Times New Roman" w:hAnsi="Times New Roman"/>
          <w:color w:val="333333"/>
          <w:sz w:val="24"/>
          <w:szCs w:val="24"/>
        </w:rPr>
        <w:t xml:space="preserve"> </w:t>
      </w:r>
    </w:p>
    <w:p w14:paraId="10A109F9" w14:textId="243CBE9F" w:rsidR="00EA40DD" w:rsidRDefault="008B2977" w:rsidP="00EA40DD">
      <w:pPr>
        <w:pStyle w:val="af"/>
        <w:shd w:val="clear" w:color="auto" w:fill="FFFFFF"/>
        <w:spacing w:before="0" w:beforeAutospacing="0" w:after="0" w:afterAutospacing="0"/>
        <w:ind w:firstLine="709"/>
        <w:contextualSpacing/>
        <w:jc w:val="both"/>
        <w:rPr>
          <w:rFonts w:ascii="Times New Roman" w:hAnsi="Times New Roman"/>
          <w:color w:val="333333"/>
        </w:rPr>
      </w:pPr>
      <w:r w:rsidRPr="00A76483">
        <w:rPr>
          <w:rFonts w:ascii="Times New Roman" w:hAnsi="Times New Roman"/>
          <w:color w:val="333333"/>
        </w:rPr>
        <w:t>Часы, отводимые на часть плана, формируемую участниками образовательных</w:t>
      </w:r>
      <w:r w:rsidR="00A76483">
        <w:rPr>
          <w:rFonts w:ascii="Times New Roman" w:hAnsi="Times New Roman"/>
          <w:color w:val="333333"/>
        </w:rPr>
        <w:t xml:space="preserve"> о</w:t>
      </w:r>
      <w:r w:rsidRPr="00A76483">
        <w:rPr>
          <w:rFonts w:ascii="Times New Roman" w:hAnsi="Times New Roman"/>
          <w:color w:val="333333"/>
        </w:rPr>
        <w:t>тношений использован</w:t>
      </w:r>
      <w:r w:rsidR="00EA40DD">
        <w:rPr>
          <w:rFonts w:ascii="Times New Roman" w:hAnsi="Times New Roman"/>
          <w:color w:val="333333"/>
        </w:rPr>
        <w:t>ы</w:t>
      </w:r>
      <w:r w:rsidRPr="00A76483">
        <w:rPr>
          <w:rFonts w:ascii="Times New Roman" w:hAnsi="Times New Roman"/>
          <w:color w:val="333333"/>
        </w:rPr>
        <w:t xml:space="preserve"> на </w:t>
      </w:r>
      <w:r w:rsidR="00A76483">
        <w:rPr>
          <w:rFonts w:ascii="Times New Roman" w:hAnsi="Times New Roman"/>
          <w:color w:val="333333"/>
        </w:rPr>
        <w:t>реализацию</w:t>
      </w:r>
      <w:r w:rsidR="00EA40DD">
        <w:rPr>
          <w:rFonts w:ascii="Times New Roman" w:hAnsi="Times New Roman"/>
          <w:color w:val="333333"/>
        </w:rPr>
        <w:t xml:space="preserve"> практикумов: </w:t>
      </w:r>
    </w:p>
    <w:p w14:paraId="48930D2E" w14:textId="028CDAFF" w:rsidR="00EA40DD" w:rsidRDefault="00EA40DD" w:rsidP="00EA40DD">
      <w:pPr>
        <w:pStyle w:val="af"/>
        <w:numPr>
          <w:ilvl w:val="0"/>
          <w:numId w:val="6"/>
        </w:numPr>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по математике по 1 часу в 5,6,7,9 классах</w:t>
      </w:r>
    </w:p>
    <w:p w14:paraId="30BB205B" w14:textId="1E240344" w:rsidR="00EA40DD" w:rsidRDefault="00EA40DD" w:rsidP="00EA40DD">
      <w:pPr>
        <w:pStyle w:val="af"/>
        <w:numPr>
          <w:ilvl w:val="0"/>
          <w:numId w:val="6"/>
        </w:numPr>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по коррекции письменной речи 1 час в 5 классе.</w:t>
      </w:r>
    </w:p>
    <w:p w14:paraId="75755FA0" w14:textId="0E01AE06" w:rsidR="00EA40DD" w:rsidRDefault="00EA40DD" w:rsidP="00EA40DD">
      <w:pPr>
        <w:pStyle w:val="af"/>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 xml:space="preserve">Учитывая рекомендации </w:t>
      </w:r>
      <w:r w:rsidR="003A7B19">
        <w:rPr>
          <w:rFonts w:ascii="Times New Roman" w:hAnsi="Times New Roman"/>
          <w:color w:val="333333"/>
        </w:rPr>
        <w:t>ПМПК, в учебный план включены следующие коррекционно-развивающие занятия:</w:t>
      </w:r>
    </w:p>
    <w:p w14:paraId="04DBB774" w14:textId="5E3BDFC5" w:rsidR="003A7B19" w:rsidRPr="00B705F3" w:rsidRDefault="003A7B19" w:rsidP="00B705F3">
      <w:pPr>
        <w:pStyle w:val="af"/>
        <w:numPr>
          <w:ilvl w:val="0"/>
          <w:numId w:val="6"/>
        </w:numPr>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занятия с педагогом-психологом</w:t>
      </w:r>
      <w:r w:rsidR="00B705F3">
        <w:rPr>
          <w:rFonts w:ascii="Times New Roman" w:hAnsi="Times New Roman"/>
          <w:color w:val="333333"/>
        </w:rPr>
        <w:t xml:space="preserve"> по 1 часу в 5,6,7,8,9 классах</w:t>
      </w:r>
    </w:p>
    <w:p w14:paraId="3EDE7A59" w14:textId="553761D7" w:rsidR="003A7B19" w:rsidRPr="00B705F3" w:rsidRDefault="003A7B19" w:rsidP="00B705F3">
      <w:pPr>
        <w:pStyle w:val="af"/>
        <w:numPr>
          <w:ilvl w:val="0"/>
          <w:numId w:val="6"/>
        </w:numPr>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коррекционные занятия по русскому языку</w:t>
      </w:r>
      <w:r w:rsidR="00B705F3">
        <w:rPr>
          <w:rFonts w:ascii="Times New Roman" w:hAnsi="Times New Roman"/>
          <w:color w:val="333333"/>
        </w:rPr>
        <w:t xml:space="preserve"> по 1 часу в 5,6,7,8,9 классах</w:t>
      </w:r>
    </w:p>
    <w:p w14:paraId="71DB6474" w14:textId="3D2CA691" w:rsidR="003A7B19" w:rsidRPr="00B705F3" w:rsidRDefault="003A7B19" w:rsidP="00B705F3">
      <w:pPr>
        <w:pStyle w:val="af"/>
        <w:numPr>
          <w:ilvl w:val="0"/>
          <w:numId w:val="6"/>
        </w:numPr>
        <w:shd w:val="clear" w:color="auto" w:fill="FFFFFF"/>
        <w:spacing w:before="0" w:beforeAutospacing="0" w:after="0" w:afterAutospacing="0"/>
        <w:contextualSpacing/>
        <w:jc w:val="both"/>
        <w:rPr>
          <w:rFonts w:ascii="Times New Roman" w:hAnsi="Times New Roman"/>
          <w:color w:val="333333"/>
        </w:rPr>
      </w:pPr>
      <w:r>
        <w:rPr>
          <w:rFonts w:ascii="Times New Roman" w:hAnsi="Times New Roman"/>
          <w:color w:val="333333"/>
        </w:rPr>
        <w:t>коррекционные занятия по математике</w:t>
      </w:r>
      <w:r w:rsidR="00B705F3">
        <w:rPr>
          <w:rFonts w:ascii="Times New Roman" w:hAnsi="Times New Roman"/>
          <w:color w:val="333333"/>
        </w:rPr>
        <w:t xml:space="preserve"> по 1 часу в 5,6,7,8,9 классах</w:t>
      </w:r>
      <w:r w:rsidRPr="00B705F3">
        <w:rPr>
          <w:rFonts w:ascii="Times New Roman" w:hAnsi="Times New Roman"/>
          <w:color w:val="333333"/>
        </w:rPr>
        <w:t>.</w:t>
      </w:r>
    </w:p>
    <w:p w14:paraId="60508365" w14:textId="77777777" w:rsidR="003A7B19" w:rsidRDefault="003A7B19" w:rsidP="003A7B19">
      <w:pPr>
        <w:tabs>
          <w:tab w:val="left" w:pos="1005"/>
        </w:tabs>
        <w:spacing w:after="0"/>
        <w:ind w:firstLine="737"/>
        <w:rPr>
          <w:rFonts w:ascii="Times New Roman" w:hAnsi="Times New Roman"/>
          <w:sz w:val="24"/>
          <w:szCs w:val="24"/>
        </w:rPr>
      </w:pPr>
      <w:r w:rsidRPr="003A7B19">
        <w:rPr>
          <w:rFonts w:ascii="Times New Roman" w:hAnsi="Times New Roman"/>
          <w:sz w:val="24"/>
          <w:szCs w:val="24"/>
        </w:rPr>
        <w:t xml:space="preserve">Все предметы учебного плана оцениваются по четвертям. </w:t>
      </w:r>
    </w:p>
    <w:p w14:paraId="0BCD940F" w14:textId="77777777" w:rsidR="003A7B19" w:rsidRPr="003A7B19" w:rsidRDefault="003A7B19" w:rsidP="003A7B19">
      <w:pPr>
        <w:tabs>
          <w:tab w:val="left" w:pos="1005"/>
        </w:tabs>
        <w:spacing w:after="0"/>
        <w:ind w:firstLine="737"/>
        <w:rPr>
          <w:rFonts w:ascii="Times New Roman" w:hAnsi="Times New Roman"/>
          <w:sz w:val="24"/>
          <w:szCs w:val="24"/>
        </w:rPr>
      </w:pPr>
      <w:r w:rsidRPr="003A7B19">
        <w:rPr>
          <w:rFonts w:ascii="Times New Roman" w:hAnsi="Times New Roman"/>
          <w:sz w:val="24"/>
          <w:szCs w:val="24"/>
        </w:rPr>
        <w:t>В МБОУ «ООШ» с. Голубовка ПМО языком обучения является русский язык.</w:t>
      </w:r>
    </w:p>
    <w:p w14:paraId="68B5B92C" w14:textId="77777777" w:rsidR="003A7B19" w:rsidRPr="003A7B19" w:rsidRDefault="003A7B19" w:rsidP="003A7B19">
      <w:pPr>
        <w:tabs>
          <w:tab w:val="left" w:pos="1005"/>
        </w:tabs>
        <w:spacing w:after="0"/>
        <w:ind w:firstLine="737"/>
        <w:rPr>
          <w:rFonts w:ascii="Times New Roman" w:hAnsi="Times New Roman"/>
          <w:sz w:val="24"/>
          <w:szCs w:val="24"/>
        </w:rPr>
      </w:pPr>
      <w:r w:rsidRPr="003A7B19">
        <w:rPr>
          <w:rFonts w:ascii="Times New Roman" w:hAnsi="Times New Roman"/>
          <w:sz w:val="24"/>
          <w:szCs w:val="24"/>
        </w:rPr>
        <w:t>Промежуточная аттестация проводится с целью оценки качества освоения обучающимися всего объема учебной дисциплины за учебный год.</w:t>
      </w:r>
    </w:p>
    <w:p w14:paraId="1E8DAFE4" w14:textId="77777777" w:rsidR="003A7B19" w:rsidRPr="003A7B19" w:rsidRDefault="003A7B19" w:rsidP="003A7B19">
      <w:pPr>
        <w:tabs>
          <w:tab w:val="left" w:pos="1005"/>
        </w:tabs>
        <w:spacing w:after="0"/>
        <w:ind w:firstLine="737"/>
        <w:jc w:val="both"/>
        <w:rPr>
          <w:rFonts w:ascii="Times New Roman" w:hAnsi="Times New Roman"/>
          <w:sz w:val="24"/>
          <w:szCs w:val="24"/>
        </w:rPr>
      </w:pPr>
      <w:r w:rsidRPr="003A7B19">
        <w:rPr>
          <w:rFonts w:ascii="Times New Roman" w:hAnsi="Times New Roman"/>
          <w:sz w:val="24"/>
          <w:szCs w:val="24"/>
        </w:rPr>
        <w:t>Промежуточная аттестация обучающихся осуществляется в соответствии с календарным учебным графиком.</w:t>
      </w:r>
    </w:p>
    <w:p w14:paraId="3CA18EAD" w14:textId="77777777" w:rsidR="003A7B19" w:rsidRPr="003A7B19" w:rsidRDefault="003A7B19" w:rsidP="003A7B19">
      <w:pPr>
        <w:tabs>
          <w:tab w:val="left" w:pos="1005"/>
        </w:tabs>
        <w:spacing w:after="0"/>
        <w:ind w:firstLine="737"/>
        <w:jc w:val="both"/>
        <w:rPr>
          <w:rFonts w:ascii="Times New Roman" w:hAnsi="Times New Roman"/>
          <w:sz w:val="24"/>
          <w:szCs w:val="24"/>
        </w:rPr>
      </w:pPr>
      <w:r w:rsidRPr="003A7B19">
        <w:rPr>
          <w:rFonts w:ascii="Times New Roman" w:hAnsi="Times New Roman"/>
          <w:sz w:val="24"/>
          <w:szCs w:val="24"/>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«ООШ» с. Голубовка ПМО.</w:t>
      </w:r>
    </w:p>
    <w:tbl>
      <w:tblPr>
        <w:tblStyle w:val="a6"/>
        <w:tblW w:w="0" w:type="auto"/>
        <w:tblLook w:val="04A0" w:firstRow="1" w:lastRow="0" w:firstColumn="1" w:lastColumn="0" w:noHBand="0" w:noVBand="1"/>
      </w:tblPr>
      <w:tblGrid>
        <w:gridCol w:w="2999"/>
        <w:gridCol w:w="3162"/>
        <w:gridCol w:w="3183"/>
      </w:tblGrid>
      <w:tr w:rsidR="003A7B19" w:rsidRPr="003A7B19" w14:paraId="5BC1FA06" w14:textId="77777777" w:rsidTr="003A7B19">
        <w:tc>
          <w:tcPr>
            <w:tcW w:w="2999" w:type="dxa"/>
          </w:tcPr>
          <w:p w14:paraId="1CEB5C51" w14:textId="77777777" w:rsidR="003A7B19" w:rsidRPr="003A7B19" w:rsidRDefault="003A7B19" w:rsidP="003A7B19">
            <w:pPr>
              <w:tabs>
                <w:tab w:val="left" w:pos="1005"/>
              </w:tabs>
              <w:spacing w:after="0"/>
              <w:jc w:val="center"/>
              <w:rPr>
                <w:rFonts w:ascii="Times New Roman" w:hAnsi="Times New Roman"/>
                <w:b/>
                <w:sz w:val="24"/>
                <w:szCs w:val="24"/>
              </w:rPr>
            </w:pPr>
            <w:r w:rsidRPr="003A7B19">
              <w:rPr>
                <w:rFonts w:ascii="Times New Roman" w:hAnsi="Times New Roman"/>
                <w:b/>
                <w:sz w:val="24"/>
                <w:szCs w:val="24"/>
              </w:rPr>
              <w:lastRenderedPageBreak/>
              <w:t>Класс</w:t>
            </w:r>
          </w:p>
        </w:tc>
        <w:tc>
          <w:tcPr>
            <w:tcW w:w="3162" w:type="dxa"/>
          </w:tcPr>
          <w:p w14:paraId="0C413E42" w14:textId="77777777" w:rsidR="003A7B19" w:rsidRPr="003A7B19" w:rsidRDefault="003A7B19" w:rsidP="003A7B19">
            <w:pPr>
              <w:tabs>
                <w:tab w:val="left" w:pos="1005"/>
              </w:tabs>
              <w:spacing w:after="0"/>
              <w:jc w:val="center"/>
              <w:rPr>
                <w:rFonts w:ascii="Times New Roman" w:hAnsi="Times New Roman"/>
                <w:b/>
                <w:sz w:val="24"/>
                <w:szCs w:val="24"/>
              </w:rPr>
            </w:pPr>
            <w:r w:rsidRPr="003A7B19">
              <w:rPr>
                <w:rFonts w:ascii="Times New Roman" w:hAnsi="Times New Roman"/>
                <w:b/>
                <w:sz w:val="24"/>
                <w:szCs w:val="24"/>
              </w:rPr>
              <w:t>Предмет</w:t>
            </w:r>
          </w:p>
        </w:tc>
        <w:tc>
          <w:tcPr>
            <w:tcW w:w="3183" w:type="dxa"/>
          </w:tcPr>
          <w:p w14:paraId="3DFE319C" w14:textId="77777777" w:rsidR="003A7B19" w:rsidRPr="003A7B19" w:rsidRDefault="003A7B19" w:rsidP="003A7B19">
            <w:pPr>
              <w:tabs>
                <w:tab w:val="left" w:pos="1005"/>
              </w:tabs>
              <w:spacing w:after="0"/>
              <w:jc w:val="center"/>
              <w:rPr>
                <w:rFonts w:ascii="Times New Roman" w:hAnsi="Times New Roman"/>
                <w:b/>
                <w:sz w:val="24"/>
                <w:szCs w:val="24"/>
              </w:rPr>
            </w:pPr>
            <w:r w:rsidRPr="003A7B19">
              <w:rPr>
                <w:rFonts w:ascii="Times New Roman" w:hAnsi="Times New Roman"/>
                <w:b/>
                <w:sz w:val="24"/>
                <w:szCs w:val="24"/>
              </w:rPr>
              <w:t>Форма</w:t>
            </w:r>
          </w:p>
        </w:tc>
      </w:tr>
      <w:tr w:rsidR="003A7B19" w:rsidRPr="003A7B19" w14:paraId="6B8AB73A" w14:textId="77777777" w:rsidTr="003A7B19">
        <w:tc>
          <w:tcPr>
            <w:tcW w:w="2999" w:type="dxa"/>
          </w:tcPr>
          <w:p w14:paraId="3BA1958A"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6 </w:t>
            </w:r>
          </w:p>
        </w:tc>
        <w:tc>
          <w:tcPr>
            <w:tcW w:w="3162" w:type="dxa"/>
          </w:tcPr>
          <w:p w14:paraId="40F2B569"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Математика</w:t>
            </w:r>
          </w:p>
        </w:tc>
        <w:tc>
          <w:tcPr>
            <w:tcW w:w="3183" w:type="dxa"/>
          </w:tcPr>
          <w:p w14:paraId="3A2654A9"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w:t>
            </w:r>
          </w:p>
        </w:tc>
      </w:tr>
      <w:tr w:rsidR="003A7B19" w:rsidRPr="003A7B19" w14:paraId="0E2E45FD" w14:textId="77777777" w:rsidTr="003A7B19">
        <w:tc>
          <w:tcPr>
            <w:tcW w:w="2999" w:type="dxa"/>
          </w:tcPr>
          <w:p w14:paraId="43A4121F"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7 – 9 </w:t>
            </w:r>
          </w:p>
        </w:tc>
        <w:tc>
          <w:tcPr>
            <w:tcW w:w="3162" w:type="dxa"/>
          </w:tcPr>
          <w:p w14:paraId="08581864"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Алгебра</w:t>
            </w:r>
          </w:p>
        </w:tc>
        <w:tc>
          <w:tcPr>
            <w:tcW w:w="3183" w:type="dxa"/>
          </w:tcPr>
          <w:p w14:paraId="36AC61BC"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w:t>
            </w:r>
          </w:p>
        </w:tc>
      </w:tr>
      <w:tr w:rsidR="003A7B19" w:rsidRPr="003A7B19" w14:paraId="0ADC2B4C" w14:textId="77777777" w:rsidTr="003A7B19">
        <w:tc>
          <w:tcPr>
            <w:tcW w:w="2999" w:type="dxa"/>
          </w:tcPr>
          <w:p w14:paraId="203FA279"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7 – 9 </w:t>
            </w:r>
          </w:p>
        </w:tc>
        <w:tc>
          <w:tcPr>
            <w:tcW w:w="3162" w:type="dxa"/>
          </w:tcPr>
          <w:p w14:paraId="4448D233"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Геометрия</w:t>
            </w:r>
          </w:p>
        </w:tc>
        <w:tc>
          <w:tcPr>
            <w:tcW w:w="3183" w:type="dxa"/>
          </w:tcPr>
          <w:p w14:paraId="38B4CAFD"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w:t>
            </w:r>
          </w:p>
        </w:tc>
      </w:tr>
      <w:tr w:rsidR="003A7B19" w:rsidRPr="003A7B19" w14:paraId="13BDA1C2" w14:textId="77777777" w:rsidTr="003A7B19">
        <w:tc>
          <w:tcPr>
            <w:tcW w:w="2999" w:type="dxa"/>
          </w:tcPr>
          <w:p w14:paraId="3B75BEDA"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7 – 9 </w:t>
            </w:r>
          </w:p>
        </w:tc>
        <w:tc>
          <w:tcPr>
            <w:tcW w:w="3162" w:type="dxa"/>
          </w:tcPr>
          <w:p w14:paraId="2F278C89"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Вероятность и статистика</w:t>
            </w:r>
          </w:p>
        </w:tc>
        <w:tc>
          <w:tcPr>
            <w:tcW w:w="3183" w:type="dxa"/>
          </w:tcPr>
          <w:p w14:paraId="1B47275B"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Контрольная работа</w:t>
            </w:r>
          </w:p>
        </w:tc>
      </w:tr>
      <w:tr w:rsidR="003A7B19" w:rsidRPr="003A7B19" w14:paraId="6CF5CF15" w14:textId="77777777" w:rsidTr="003A7B19">
        <w:tc>
          <w:tcPr>
            <w:tcW w:w="2999" w:type="dxa"/>
          </w:tcPr>
          <w:p w14:paraId="6CF33ED4"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4ABE436D"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Русский язык</w:t>
            </w:r>
          </w:p>
        </w:tc>
        <w:tc>
          <w:tcPr>
            <w:tcW w:w="3183" w:type="dxa"/>
          </w:tcPr>
          <w:p w14:paraId="002D828B"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w:t>
            </w:r>
          </w:p>
        </w:tc>
      </w:tr>
      <w:tr w:rsidR="003A7B19" w:rsidRPr="003A7B19" w14:paraId="34ABE875" w14:textId="77777777" w:rsidTr="003A7B19">
        <w:tc>
          <w:tcPr>
            <w:tcW w:w="2999" w:type="dxa"/>
          </w:tcPr>
          <w:p w14:paraId="2D164880"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4AE81FB4"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Биология</w:t>
            </w:r>
            <w:r w:rsidRPr="003A7B19">
              <w:rPr>
                <w:rFonts w:ascii="Times New Roman" w:hAnsi="Times New Roman"/>
                <w:sz w:val="24"/>
                <w:szCs w:val="24"/>
              </w:rPr>
              <w:tab/>
            </w:r>
          </w:p>
        </w:tc>
        <w:tc>
          <w:tcPr>
            <w:tcW w:w="3183" w:type="dxa"/>
          </w:tcPr>
          <w:p w14:paraId="461527FD"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ВПР/Тест</w:t>
            </w:r>
          </w:p>
        </w:tc>
      </w:tr>
      <w:tr w:rsidR="003A7B19" w:rsidRPr="003A7B19" w14:paraId="58FACE73" w14:textId="77777777" w:rsidTr="003A7B19">
        <w:tc>
          <w:tcPr>
            <w:tcW w:w="2999" w:type="dxa"/>
          </w:tcPr>
          <w:p w14:paraId="42019849"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523C02CF"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География</w:t>
            </w:r>
            <w:r w:rsidRPr="003A7B19">
              <w:rPr>
                <w:rFonts w:ascii="Times New Roman" w:hAnsi="Times New Roman"/>
                <w:sz w:val="24"/>
                <w:szCs w:val="24"/>
              </w:rPr>
              <w:tab/>
            </w:r>
          </w:p>
        </w:tc>
        <w:tc>
          <w:tcPr>
            <w:tcW w:w="3183" w:type="dxa"/>
          </w:tcPr>
          <w:p w14:paraId="63449451"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ВПР/Тест</w:t>
            </w:r>
          </w:p>
        </w:tc>
      </w:tr>
      <w:tr w:rsidR="003A7B19" w:rsidRPr="003A7B19" w14:paraId="61E28428" w14:textId="77777777" w:rsidTr="003A7B19">
        <w:tc>
          <w:tcPr>
            <w:tcW w:w="2999" w:type="dxa"/>
          </w:tcPr>
          <w:p w14:paraId="28CF089E"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298A4C06"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История</w:t>
            </w:r>
          </w:p>
        </w:tc>
        <w:tc>
          <w:tcPr>
            <w:tcW w:w="3183" w:type="dxa"/>
          </w:tcPr>
          <w:p w14:paraId="3993459E"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ВПР/Тест</w:t>
            </w:r>
          </w:p>
        </w:tc>
      </w:tr>
      <w:tr w:rsidR="003A7B19" w:rsidRPr="003A7B19" w14:paraId="2351AC9C" w14:textId="77777777" w:rsidTr="003A7B19">
        <w:tc>
          <w:tcPr>
            <w:tcW w:w="2999" w:type="dxa"/>
          </w:tcPr>
          <w:p w14:paraId="49F4D07E"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6 – 9 </w:t>
            </w:r>
          </w:p>
        </w:tc>
        <w:tc>
          <w:tcPr>
            <w:tcW w:w="3162" w:type="dxa"/>
          </w:tcPr>
          <w:p w14:paraId="4FEF4312"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Обществознание</w:t>
            </w:r>
            <w:r w:rsidRPr="003A7B19">
              <w:rPr>
                <w:rFonts w:ascii="Times New Roman" w:hAnsi="Times New Roman"/>
                <w:sz w:val="24"/>
                <w:szCs w:val="24"/>
              </w:rPr>
              <w:tab/>
            </w:r>
          </w:p>
        </w:tc>
        <w:tc>
          <w:tcPr>
            <w:tcW w:w="3183" w:type="dxa"/>
          </w:tcPr>
          <w:p w14:paraId="28ECE674"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ВПР/Тест</w:t>
            </w:r>
          </w:p>
        </w:tc>
      </w:tr>
      <w:tr w:rsidR="003A7B19" w:rsidRPr="003A7B19" w14:paraId="7CF468F7" w14:textId="77777777" w:rsidTr="003A7B19">
        <w:tc>
          <w:tcPr>
            <w:tcW w:w="2999" w:type="dxa"/>
          </w:tcPr>
          <w:p w14:paraId="0F57A68E"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309D4CCF"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Английский язык</w:t>
            </w:r>
          </w:p>
        </w:tc>
        <w:tc>
          <w:tcPr>
            <w:tcW w:w="3183" w:type="dxa"/>
          </w:tcPr>
          <w:p w14:paraId="1D987605"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Контрольная работа</w:t>
            </w:r>
          </w:p>
        </w:tc>
      </w:tr>
      <w:tr w:rsidR="003A7B19" w:rsidRPr="003A7B19" w14:paraId="52768650" w14:textId="77777777" w:rsidTr="003A7B19">
        <w:tc>
          <w:tcPr>
            <w:tcW w:w="2999" w:type="dxa"/>
          </w:tcPr>
          <w:p w14:paraId="476BD30D"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7 – 9 </w:t>
            </w:r>
          </w:p>
        </w:tc>
        <w:tc>
          <w:tcPr>
            <w:tcW w:w="3162" w:type="dxa"/>
          </w:tcPr>
          <w:p w14:paraId="0E8C755D"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Физика</w:t>
            </w:r>
          </w:p>
        </w:tc>
        <w:tc>
          <w:tcPr>
            <w:tcW w:w="3183" w:type="dxa"/>
          </w:tcPr>
          <w:p w14:paraId="3D7F29E2"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ВПР/Контрольная работа</w:t>
            </w:r>
          </w:p>
        </w:tc>
      </w:tr>
      <w:tr w:rsidR="003A7B19" w:rsidRPr="003A7B19" w14:paraId="6040B932" w14:textId="77777777" w:rsidTr="003A7B19">
        <w:tc>
          <w:tcPr>
            <w:tcW w:w="2999" w:type="dxa"/>
          </w:tcPr>
          <w:p w14:paraId="44974E5F"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7BA67D22" w14:textId="4FFDC2D7" w:rsidR="003A7B19" w:rsidRPr="003A7B19" w:rsidRDefault="003A7B19" w:rsidP="003A7B19">
            <w:pPr>
              <w:tabs>
                <w:tab w:val="left" w:pos="1005"/>
              </w:tabs>
              <w:spacing w:after="0"/>
              <w:rPr>
                <w:rFonts w:ascii="Times New Roman" w:hAnsi="Times New Roman"/>
                <w:sz w:val="24"/>
                <w:szCs w:val="24"/>
              </w:rPr>
            </w:pPr>
            <w:r>
              <w:rPr>
                <w:rFonts w:ascii="Times New Roman" w:hAnsi="Times New Roman"/>
                <w:sz w:val="24"/>
                <w:szCs w:val="24"/>
              </w:rPr>
              <w:t>Адаптивная ф</w:t>
            </w:r>
            <w:r w:rsidRPr="003A7B19">
              <w:rPr>
                <w:rFonts w:ascii="Times New Roman" w:hAnsi="Times New Roman"/>
                <w:sz w:val="24"/>
                <w:szCs w:val="24"/>
              </w:rPr>
              <w:t>изическая культура</w:t>
            </w:r>
          </w:p>
        </w:tc>
        <w:tc>
          <w:tcPr>
            <w:tcW w:w="3183" w:type="dxa"/>
          </w:tcPr>
          <w:p w14:paraId="3D1B6D66"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Зачёт</w:t>
            </w:r>
          </w:p>
        </w:tc>
      </w:tr>
      <w:tr w:rsidR="003A7B19" w:rsidRPr="003A7B19" w14:paraId="39488E5F" w14:textId="77777777" w:rsidTr="003A7B19">
        <w:tc>
          <w:tcPr>
            <w:tcW w:w="2999" w:type="dxa"/>
          </w:tcPr>
          <w:p w14:paraId="2E0D9685"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9 </w:t>
            </w:r>
          </w:p>
        </w:tc>
        <w:tc>
          <w:tcPr>
            <w:tcW w:w="3162" w:type="dxa"/>
          </w:tcPr>
          <w:p w14:paraId="5A54409C"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Технология</w:t>
            </w:r>
          </w:p>
        </w:tc>
        <w:tc>
          <w:tcPr>
            <w:tcW w:w="3183" w:type="dxa"/>
          </w:tcPr>
          <w:p w14:paraId="6D3F87C5"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Выставка работ</w:t>
            </w:r>
          </w:p>
        </w:tc>
      </w:tr>
      <w:tr w:rsidR="003A7B19" w:rsidRPr="003A7B19" w14:paraId="39232700" w14:textId="77777777" w:rsidTr="003A7B19">
        <w:tc>
          <w:tcPr>
            <w:tcW w:w="2999" w:type="dxa"/>
          </w:tcPr>
          <w:p w14:paraId="2F8AAB74"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7 </w:t>
            </w:r>
          </w:p>
        </w:tc>
        <w:tc>
          <w:tcPr>
            <w:tcW w:w="3162" w:type="dxa"/>
          </w:tcPr>
          <w:p w14:paraId="75E04BEB"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ИЗО</w:t>
            </w:r>
          </w:p>
        </w:tc>
        <w:tc>
          <w:tcPr>
            <w:tcW w:w="3183" w:type="dxa"/>
          </w:tcPr>
          <w:p w14:paraId="38CD5ADA"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Выставка работ</w:t>
            </w:r>
          </w:p>
        </w:tc>
      </w:tr>
      <w:tr w:rsidR="003A7B19" w:rsidRPr="003A7B19" w14:paraId="2464D315" w14:textId="77777777" w:rsidTr="003A7B19">
        <w:tc>
          <w:tcPr>
            <w:tcW w:w="2999" w:type="dxa"/>
          </w:tcPr>
          <w:p w14:paraId="149C019F"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 xml:space="preserve">5 – 8 </w:t>
            </w:r>
          </w:p>
        </w:tc>
        <w:tc>
          <w:tcPr>
            <w:tcW w:w="3162" w:type="dxa"/>
          </w:tcPr>
          <w:p w14:paraId="3FF6E357"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Музыка</w:t>
            </w:r>
            <w:r w:rsidRPr="003A7B19">
              <w:rPr>
                <w:rFonts w:ascii="Times New Roman" w:hAnsi="Times New Roman"/>
                <w:sz w:val="24"/>
                <w:szCs w:val="24"/>
              </w:rPr>
              <w:tab/>
            </w:r>
          </w:p>
        </w:tc>
        <w:tc>
          <w:tcPr>
            <w:tcW w:w="3183" w:type="dxa"/>
          </w:tcPr>
          <w:p w14:paraId="7D7C4B61" w14:textId="77777777" w:rsidR="003A7B19" w:rsidRPr="003A7B19" w:rsidRDefault="003A7B19" w:rsidP="003A7B19">
            <w:pPr>
              <w:tabs>
                <w:tab w:val="left" w:pos="1005"/>
              </w:tabs>
              <w:spacing w:after="0"/>
              <w:rPr>
                <w:rFonts w:ascii="Times New Roman" w:hAnsi="Times New Roman"/>
                <w:sz w:val="24"/>
                <w:szCs w:val="24"/>
              </w:rPr>
            </w:pPr>
            <w:r w:rsidRPr="003A7B19">
              <w:rPr>
                <w:rFonts w:ascii="Times New Roman" w:hAnsi="Times New Roman"/>
                <w:sz w:val="24"/>
                <w:szCs w:val="24"/>
              </w:rPr>
              <w:t>Тест</w:t>
            </w:r>
          </w:p>
        </w:tc>
      </w:tr>
    </w:tbl>
    <w:p w14:paraId="4B02966F" w14:textId="552885CD" w:rsidR="003A7B19" w:rsidRPr="003A7B19" w:rsidRDefault="003A7B19" w:rsidP="003A7B19">
      <w:pPr>
        <w:tabs>
          <w:tab w:val="left" w:pos="1005"/>
        </w:tabs>
        <w:spacing w:after="0"/>
        <w:rPr>
          <w:rFonts w:ascii="Times New Roman" w:hAnsi="Times New Roman"/>
          <w:sz w:val="24"/>
          <w:szCs w:val="24"/>
        </w:rPr>
      </w:pPr>
    </w:p>
    <w:p w14:paraId="3D51F6F1" w14:textId="77777777" w:rsidR="003A7B19" w:rsidRPr="003A7B19" w:rsidRDefault="003A7B19" w:rsidP="003A7B19">
      <w:pPr>
        <w:tabs>
          <w:tab w:val="left" w:pos="1005"/>
        </w:tabs>
        <w:spacing w:after="0"/>
        <w:rPr>
          <w:rFonts w:ascii="Times New Roman" w:hAnsi="Times New Roman"/>
          <w:sz w:val="24"/>
          <w:szCs w:val="24"/>
        </w:rPr>
      </w:pPr>
    </w:p>
    <w:p w14:paraId="0C7B547E" w14:textId="77777777" w:rsidR="003A7B19" w:rsidRPr="003A7B19" w:rsidRDefault="003A7B19" w:rsidP="003A7B19">
      <w:pPr>
        <w:spacing w:after="0"/>
        <w:rPr>
          <w:rFonts w:ascii="Times New Roman" w:hAnsi="Times New Roman"/>
          <w:sz w:val="24"/>
          <w:szCs w:val="24"/>
        </w:rPr>
      </w:pPr>
    </w:p>
    <w:p w14:paraId="12AA16D6" w14:textId="77777777" w:rsidR="002D2FDE" w:rsidRPr="003A7B19" w:rsidRDefault="002D2FDE" w:rsidP="003A7B19">
      <w:pPr>
        <w:spacing w:after="0" w:line="240" w:lineRule="auto"/>
        <w:contextualSpacing/>
        <w:jc w:val="center"/>
        <w:rPr>
          <w:rFonts w:ascii="Times New Roman" w:hAnsi="Times New Roman"/>
          <w:bCs/>
          <w:sz w:val="24"/>
          <w:szCs w:val="24"/>
        </w:rPr>
      </w:pPr>
    </w:p>
    <w:p w14:paraId="4249398F" w14:textId="77777777" w:rsidR="002D2FDE" w:rsidRPr="003A7B19" w:rsidRDefault="002D2FDE" w:rsidP="003A7B19">
      <w:pPr>
        <w:spacing w:after="0" w:line="240" w:lineRule="auto"/>
        <w:contextualSpacing/>
        <w:jc w:val="center"/>
        <w:rPr>
          <w:rFonts w:ascii="Times New Roman" w:hAnsi="Times New Roman"/>
          <w:bCs/>
          <w:sz w:val="24"/>
          <w:szCs w:val="24"/>
        </w:rPr>
      </w:pPr>
    </w:p>
    <w:p w14:paraId="1F5A3213" w14:textId="77777777" w:rsidR="002D2FDE" w:rsidRPr="0054557E" w:rsidRDefault="002D2FDE" w:rsidP="003A7B19">
      <w:pPr>
        <w:spacing w:after="0" w:line="240" w:lineRule="auto"/>
        <w:contextualSpacing/>
        <w:jc w:val="center"/>
        <w:rPr>
          <w:rFonts w:ascii="Times New Roman" w:hAnsi="Times New Roman"/>
          <w:bCs/>
        </w:rPr>
      </w:pPr>
    </w:p>
    <w:p w14:paraId="413339B0" w14:textId="77777777" w:rsidR="002D2FDE" w:rsidRPr="0054557E" w:rsidRDefault="002D2FDE" w:rsidP="003A7B19">
      <w:pPr>
        <w:spacing w:after="0" w:line="240" w:lineRule="auto"/>
        <w:contextualSpacing/>
        <w:jc w:val="center"/>
        <w:rPr>
          <w:rFonts w:ascii="Times New Roman" w:hAnsi="Times New Roman"/>
          <w:bCs/>
        </w:rPr>
      </w:pPr>
    </w:p>
    <w:p w14:paraId="5210B247" w14:textId="77777777" w:rsidR="002D2FDE" w:rsidRPr="0054557E" w:rsidRDefault="002D2FDE" w:rsidP="003A7B19">
      <w:pPr>
        <w:spacing w:after="0" w:line="240" w:lineRule="auto"/>
        <w:contextualSpacing/>
        <w:jc w:val="center"/>
        <w:rPr>
          <w:rFonts w:ascii="Times New Roman" w:hAnsi="Times New Roman"/>
          <w:bCs/>
        </w:rPr>
      </w:pPr>
    </w:p>
    <w:p w14:paraId="31146807" w14:textId="77777777" w:rsidR="002D2FDE" w:rsidRPr="0054557E" w:rsidRDefault="002D2FDE" w:rsidP="003A7B19">
      <w:pPr>
        <w:spacing w:after="0" w:line="240" w:lineRule="auto"/>
        <w:contextualSpacing/>
        <w:jc w:val="center"/>
        <w:rPr>
          <w:rFonts w:ascii="Times New Roman" w:hAnsi="Times New Roman"/>
          <w:bCs/>
        </w:rPr>
      </w:pPr>
    </w:p>
    <w:p w14:paraId="2E7075ED" w14:textId="77777777" w:rsidR="002D2FDE" w:rsidRPr="0054557E" w:rsidRDefault="002D2FDE" w:rsidP="003A7B19">
      <w:pPr>
        <w:spacing w:after="0" w:line="240" w:lineRule="auto"/>
        <w:contextualSpacing/>
        <w:jc w:val="center"/>
        <w:rPr>
          <w:rFonts w:ascii="Times New Roman" w:hAnsi="Times New Roman"/>
          <w:bCs/>
        </w:rPr>
      </w:pPr>
    </w:p>
    <w:p w14:paraId="6E12D354" w14:textId="77777777" w:rsidR="002D2FDE" w:rsidRPr="0054557E" w:rsidRDefault="002D2FDE" w:rsidP="003A7B19">
      <w:pPr>
        <w:spacing w:after="0" w:line="240" w:lineRule="auto"/>
        <w:contextualSpacing/>
        <w:jc w:val="center"/>
        <w:rPr>
          <w:rFonts w:ascii="Times New Roman" w:hAnsi="Times New Roman"/>
          <w:bCs/>
        </w:rPr>
      </w:pPr>
    </w:p>
    <w:p w14:paraId="7B24BD2E" w14:textId="77777777" w:rsidR="002D2FDE" w:rsidRPr="0054557E" w:rsidRDefault="002D2FDE" w:rsidP="002D2FDE">
      <w:pPr>
        <w:spacing w:after="0" w:line="240" w:lineRule="auto"/>
        <w:contextualSpacing/>
        <w:jc w:val="center"/>
        <w:rPr>
          <w:rFonts w:ascii="Times New Roman" w:hAnsi="Times New Roman"/>
          <w:bCs/>
        </w:rPr>
      </w:pPr>
    </w:p>
    <w:p w14:paraId="6FD0DCDA" w14:textId="77777777" w:rsidR="002D2FDE" w:rsidRPr="0002713C" w:rsidRDefault="002D2FDE" w:rsidP="002D2FDE">
      <w:pPr>
        <w:spacing w:after="0" w:line="240" w:lineRule="auto"/>
        <w:contextualSpacing/>
        <w:jc w:val="center"/>
        <w:rPr>
          <w:rFonts w:ascii="Times New Roman" w:hAnsi="Times New Roman"/>
          <w:bCs/>
        </w:rPr>
      </w:pPr>
    </w:p>
    <w:p w14:paraId="3AB59108" w14:textId="77777777" w:rsidR="002D2FDE" w:rsidRPr="0002713C" w:rsidRDefault="002D2FDE" w:rsidP="002D2FDE">
      <w:pPr>
        <w:spacing w:after="0" w:line="240" w:lineRule="auto"/>
        <w:contextualSpacing/>
        <w:jc w:val="center"/>
        <w:rPr>
          <w:rFonts w:ascii="Times New Roman" w:hAnsi="Times New Roman"/>
          <w:bCs/>
        </w:rPr>
      </w:pPr>
    </w:p>
    <w:p w14:paraId="0489256C" w14:textId="77777777" w:rsidR="002D2FDE" w:rsidRDefault="002D2FDE" w:rsidP="00CC4E3B">
      <w:pPr>
        <w:spacing w:after="0" w:line="240" w:lineRule="auto"/>
        <w:contextualSpacing/>
        <w:jc w:val="center"/>
        <w:rPr>
          <w:rFonts w:ascii="Times New Roman" w:hAnsi="Times New Roman"/>
          <w:bCs/>
        </w:rPr>
      </w:pPr>
    </w:p>
    <w:p w14:paraId="28458965" w14:textId="77777777" w:rsidR="002D2FDE" w:rsidRDefault="002D2FDE" w:rsidP="00CC4E3B">
      <w:pPr>
        <w:spacing w:after="0" w:line="240" w:lineRule="auto"/>
        <w:contextualSpacing/>
        <w:jc w:val="center"/>
        <w:rPr>
          <w:rFonts w:ascii="Times New Roman" w:hAnsi="Times New Roman"/>
          <w:bCs/>
        </w:rPr>
      </w:pPr>
    </w:p>
    <w:p w14:paraId="46465D87" w14:textId="77777777" w:rsidR="002D2FDE" w:rsidRPr="007C4E42" w:rsidRDefault="002D2FDE" w:rsidP="00CC4E3B">
      <w:pPr>
        <w:spacing w:after="0" w:line="240" w:lineRule="auto"/>
        <w:contextualSpacing/>
        <w:jc w:val="center"/>
        <w:rPr>
          <w:rFonts w:ascii="Times New Roman" w:hAnsi="Times New Roman"/>
          <w:bCs/>
        </w:rPr>
      </w:pPr>
    </w:p>
    <w:sectPr w:rsidR="002D2FDE" w:rsidRPr="007C4E42" w:rsidSect="0054557E">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7273" w14:textId="77777777" w:rsidR="00CC4E3B" w:rsidRDefault="00CC4E3B" w:rsidP="00CC4E3B">
      <w:pPr>
        <w:spacing w:after="0" w:line="240" w:lineRule="auto"/>
      </w:pPr>
      <w:r>
        <w:separator/>
      </w:r>
    </w:p>
  </w:endnote>
  <w:endnote w:type="continuationSeparator" w:id="0">
    <w:p w14:paraId="1154C05D" w14:textId="77777777" w:rsidR="00CC4E3B" w:rsidRDefault="00CC4E3B" w:rsidP="00CC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7D2A" w14:textId="77777777" w:rsidR="00CC4E3B" w:rsidRDefault="00CC4E3B" w:rsidP="00CC4E3B">
      <w:pPr>
        <w:spacing w:after="0" w:line="240" w:lineRule="auto"/>
      </w:pPr>
      <w:r>
        <w:separator/>
      </w:r>
    </w:p>
  </w:footnote>
  <w:footnote w:type="continuationSeparator" w:id="0">
    <w:p w14:paraId="5DD7FE4A" w14:textId="77777777" w:rsidR="00CC4E3B" w:rsidRDefault="00CC4E3B" w:rsidP="00CC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F93"/>
    <w:multiLevelType w:val="multilevel"/>
    <w:tmpl w:val="DAA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36263"/>
    <w:multiLevelType w:val="hybridMultilevel"/>
    <w:tmpl w:val="711E1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7651E"/>
    <w:multiLevelType w:val="multilevel"/>
    <w:tmpl w:val="DF10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D208C"/>
    <w:multiLevelType w:val="hybridMultilevel"/>
    <w:tmpl w:val="A482B7B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5E8C7B8C"/>
    <w:multiLevelType w:val="hybridMultilevel"/>
    <w:tmpl w:val="F20A226E"/>
    <w:lvl w:ilvl="0" w:tplc="94BA2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0A63F4"/>
    <w:multiLevelType w:val="hybridMultilevel"/>
    <w:tmpl w:val="A6E412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93B1936"/>
    <w:multiLevelType w:val="multilevel"/>
    <w:tmpl w:val="C6E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691083">
    <w:abstractNumId w:val="6"/>
  </w:num>
  <w:num w:numId="2" w16cid:durableId="1116484277">
    <w:abstractNumId w:val="2"/>
  </w:num>
  <w:num w:numId="3" w16cid:durableId="486288256">
    <w:abstractNumId w:val="4"/>
  </w:num>
  <w:num w:numId="4" w16cid:durableId="340620137">
    <w:abstractNumId w:val="0"/>
  </w:num>
  <w:num w:numId="5" w16cid:durableId="1426460585">
    <w:abstractNumId w:val="5"/>
  </w:num>
  <w:num w:numId="6" w16cid:durableId="1552615041">
    <w:abstractNumId w:val="3"/>
  </w:num>
  <w:num w:numId="7" w16cid:durableId="112207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3B"/>
    <w:rsid w:val="0002713C"/>
    <w:rsid w:val="00083ADA"/>
    <w:rsid w:val="001C2492"/>
    <w:rsid w:val="001E3381"/>
    <w:rsid w:val="00280891"/>
    <w:rsid w:val="002D2FDE"/>
    <w:rsid w:val="00302E98"/>
    <w:rsid w:val="003A7B19"/>
    <w:rsid w:val="004A51AA"/>
    <w:rsid w:val="0054557E"/>
    <w:rsid w:val="00566F69"/>
    <w:rsid w:val="006E6802"/>
    <w:rsid w:val="007A075A"/>
    <w:rsid w:val="007C4E42"/>
    <w:rsid w:val="007F0091"/>
    <w:rsid w:val="00853332"/>
    <w:rsid w:val="0086077D"/>
    <w:rsid w:val="008B2977"/>
    <w:rsid w:val="00935515"/>
    <w:rsid w:val="00995794"/>
    <w:rsid w:val="009E4319"/>
    <w:rsid w:val="00A232EF"/>
    <w:rsid w:val="00A76483"/>
    <w:rsid w:val="00B705F3"/>
    <w:rsid w:val="00C0644B"/>
    <w:rsid w:val="00C63672"/>
    <w:rsid w:val="00CC4E3B"/>
    <w:rsid w:val="00D76FCF"/>
    <w:rsid w:val="00DD0EBC"/>
    <w:rsid w:val="00E0116F"/>
    <w:rsid w:val="00E56074"/>
    <w:rsid w:val="00EA40DD"/>
    <w:rsid w:val="00FB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A658"/>
  <w15:chartTrackingRefBased/>
  <w15:docId w15:val="{54477BBB-E594-4775-8F51-ECA3B274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E3B"/>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C4E3B"/>
    <w:rPr>
      <w:vertAlign w:val="superscript"/>
    </w:rPr>
  </w:style>
  <w:style w:type="paragraph" w:styleId="a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CC4E3B"/>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link w:val="a4"/>
    <w:uiPriority w:val="99"/>
    <w:rsid w:val="00CC4E3B"/>
    <w:rPr>
      <w:rFonts w:ascii="Times New Roman" w:eastAsia="Times New Roman" w:hAnsi="Times New Roman" w:cs="Times New Roman"/>
      <w:kern w:val="0"/>
      <w:sz w:val="20"/>
      <w:szCs w:val="20"/>
      <w:lang w:eastAsia="ru-RU"/>
      <w14:ligatures w14:val="none"/>
    </w:rPr>
  </w:style>
  <w:style w:type="table" w:styleId="a6">
    <w:name w:val="Table Grid"/>
    <w:basedOn w:val="a1"/>
    <w:uiPriority w:val="39"/>
    <w:rsid w:val="0054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455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557E"/>
    <w:rPr>
      <w:rFonts w:ascii="Calibri" w:eastAsia="Calibri" w:hAnsi="Calibri" w:cs="Times New Roman"/>
      <w:kern w:val="0"/>
      <w14:ligatures w14:val="none"/>
    </w:rPr>
  </w:style>
  <w:style w:type="paragraph" w:styleId="a9">
    <w:name w:val="footer"/>
    <w:basedOn w:val="a"/>
    <w:link w:val="aa"/>
    <w:uiPriority w:val="99"/>
    <w:unhideWhenUsed/>
    <w:rsid w:val="005455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557E"/>
    <w:rPr>
      <w:rFonts w:ascii="Calibri" w:eastAsia="Calibri" w:hAnsi="Calibri" w:cs="Times New Roman"/>
      <w:kern w:val="0"/>
      <w14:ligatures w14:val="none"/>
    </w:rPr>
  </w:style>
  <w:style w:type="character" w:styleId="ab">
    <w:name w:val="Hyperlink"/>
    <w:basedOn w:val="a0"/>
    <w:uiPriority w:val="99"/>
    <w:unhideWhenUsed/>
    <w:rsid w:val="0054557E"/>
    <w:rPr>
      <w:color w:val="0563C1" w:themeColor="hyperlink"/>
      <w:u w:val="single"/>
    </w:rPr>
  </w:style>
  <w:style w:type="character" w:styleId="ac">
    <w:name w:val="Unresolved Mention"/>
    <w:basedOn w:val="a0"/>
    <w:uiPriority w:val="99"/>
    <w:semiHidden/>
    <w:unhideWhenUsed/>
    <w:rsid w:val="0054557E"/>
    <w:rPr>
      <w:color w:val="605E5C"/>
      <w:shd w:val="clear" w:color="auto" w:fill="E1DFDD"/>
    </w:rPr>
  </w:style>
  <w:style w:type="paragraph" w:customStyle="1" w:styleId="futurismarkdown-listitem">
    <w:name w:val="futurismarkdown-listitem"/>
    <w:basedOn w:val="a"/>
    <w:rsid w:val="0054557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54557E"/>
    <w:rPr>
      <w:b/>
      <w:bCs/>
    </w:rPr>
  </w:style>
  <w:style w:type="paragraph" w:styleId="ae">
    <w:name w:val="List Paragraph"/>
    <w:basedOn w:val="a"/>
    <w:uiPriority w:val="34"/>
    <w:qFormat/>
    <w:rsid w:val="0054557E"/>
    <w:pPr>
      <w:spacing w:after="5" w:line="369" w:lineRule="auto"/>
      <w:ind w:left="720"/>
      <w:contextualSpacing/>
      <w:jc w:val="both"/>
    </w:pPr>
    <w:rPr>
      <w:rFonts w:ascii="Times New Roman" w:eastAsia="Times New Roman" w:hAnsi="Times New Roman"/>
      <w:color w:val="000000"/>
      <w:sz w:val="28"/>
      <w:lang w:val="en-US"/>
    </w:rPr>
  </w:style>
  <w:style w:type="paragraph" w:styleId="af">
    <w:name w:val="Normal (Web)"/>
    <w:basedOn w:val="a"/>
    <w:uiPriority w:val="99"/>
    <w:unhideWhenUsed/>
    <w:rsid w:val="008B2977"/>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7919">
      <w:bodyDiv w:val="1"/>
      <w:marLeft w:val="0"/>
      <w:marRight w:val="0"/>
      <w:marTop w:val="0"/>
      <w:marBottom w:val="0"/>
      <w:divBdr>
        <w:top w:val="none" w:sz="0" w:space="0" w:color="auto"/>
        <w:left w:val="none" w:sz="0" w:space="0" w:color="auto"/>
        <w:bottom w:val="none" w:sz="0" w:space="0" w:color="auto"/>
        <w:right w:val="none" w:sz="0" w:space="0" w:color="auto"/>
      </w:divBdr>
    </w:div>
    <w:div w:id="292101799">
      <w:bodyDiv w:val="1"/>
      <w:marLeft w:val="0"/>
      <w:marRight w:val="0"/>
      <w:marTop w:val="0"/>
      <w:marBottom w:val="0"/>
      <w:divBdr>
        <w:top w:val="none" w:sz="0" w:space="0" w:color="auto"/>
        <w:left w:val="none" w:sz="0" w:space="0" w:color="auto"/>
        <w:bottom w:val="none" w:sz="0" w:space="0" w:color="auto"/>
        <w:right w:val="none" w:sz="0" w:space="0" w:color="auto"/>
      </w:divBdr>
    </w:div>
    <w:div w:id="441456386">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1581326976">
      <w:bodyDiv w:val="1"/>
      <w:marLeft w:val="0"/>
      <w:marRight w:val="0"/>
      <w:marTop w:val="0"/>
      <w:marBottom w:val="0"/>
      <w:divBdr>
        <w:top w:val="none" w:sz="0" w:space="0" w:color="auto"/>
        <w:left w:val="none" w:sz="0" w:space="0" w:color="auto"/>
        <w:bottom w:val="none" w:sz="0" w:space="0" w:color="auto"/>
        <w:right w:val="none" w:sz="0" w:space="0" w:color="auto"/>
      </w:divBdr>
    </w:div>
    <w:div w:id="1873688842">
      <w:bodyDiv w:val="1"/>
      <w:marLeft w:val="0"/>
      <w:marRight w:val="0"/>
      <w:marTop w:val="0"/>
      <w:marBottom w:val="0"/>
      <w:divBdr>
        <w:top w:val="none" w:sz="0" w:space="0" w:color="auto"/>
        <w:left w:val="none" w:sz="0" w:space="0" w:color="auto"/>
        <w:bottom w:val="none" w:sz="0" w:space="0" w:color="auto"/>
        <w:right w:val="none" w:sz="0" w:space="0" w:color="auto"/>
      </w:divBdr>
    </w:div>
    <w:div w:id="19333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0305-76A9-4CB5-A628-A846EBD8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2024-08-06T01:21:00Z</cp:lastPrinted>
  <dcterms:created xsi:type="dcterms:W3CDTF">2024-10-19T00:30:00Z</dcterms:created>
  <dcterms:modified xsi:type="dcterms:W3CDTF">2024-10-19T00:30:00Z</dcterms:modified>
</cp:coreProperties>
</file>