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80" w:rightFromText="180" w:vertAnchor="text" w:horzAnchor="margin" w:tblpXSpec="center" w:tblpY="-719"/>
        <w:tblW w:w="14425" w:type="dxa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5"/>
        <w:gridCol w:w="2885"/>
      </w:tblGrid>
      <w:tr w:rsidR="009F7730" w14:paraId="256A2EB0" w14:textId="77777777" w:rsidTr="007C242B">
        <w:tc>
          <w:tcPr>
            <w:tcW w:w="14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C0A1ED" w14:textId="77777777" w:rsidR="009F7730" w:rsidRDefault="007C242B">
            <w:pPr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2810F384" w14:textId="35E966AE" w:rsidR="009F7730" w:rsidRDefault="007C242B">
            <w:pPr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  <w:p w14:paraId="2D5AD084" w14:textId="5614EC70" w:rsidR="009F7730" w:rsidRPr="007C242B" w:rsidRDefault="007C242B">
            <w:pPr>
              <w:wordWrap w:val="0"/>
              <w:spacing w:after="0" w:line="252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Миронова</w:t>
            </w:r>
            <w:r w:rsidRPr="007C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Н.В.</w:t>
            </w:r>
          </w:p>
          <w:p w14:paraId="0FFE2F53" w14:textId="7BBF6C9C" w:rsidR="009F7730" w:rsidRDefault="007C242B" w:rsidP="007C242B">
            <w:pPr>
              <w:spacing w:after="0" w:line="252" w:lineRule="auto"/>
              <w:ind w:firstLine="126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  <w:lang w:eastAsia="ru-RU"/>
              </w:rPr>
              <w:t>Ф. И. О.</w:t>
            </w:r>
          </w:p>
        </w:tc>
      </w:tr>
      <w:tr w:rsidR="009F7730" w14:paraId="772B79DC" w14:textId="77777777" w:rsidTr="007C242B">
        <w:tc>
          <w:tcPr>
            <w:tcW w:w="14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DDDDE" w14:textId="77777777" w:rsidR="009F7730" w:rsidRDefault="007C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-сетка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мероприятий летнего оздоровительного лагеря "Горизонт"</w:t>
            </w:r>
          </w:p>
          <w:p w14:paraId="5E8575DF" w14:textId="77777777" w:rsidR="009F7730" w:rsidRDefault="007C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базе МБОУ "ООШ"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с.Голубовка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ПМО</w:t>
            </w:r>
          </w:p>
          <w:p w14:paraId="660F61E5" w14:textId="70A3F35F" w:rsidR="009F7730" w:rsidRDefault="007C242B" w:rsidP="007C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</w:tr>
      <w:tr w:rsidR="009F7730" w14:paraId="6FBFD518" w14:textId="77777777" w:rsidTr="00BC0A29">
        <w:trPr>
          <w:trHeight w:val="4701"/>
        </w:trPr>
        <w:tc>
          <w:tcPr>
            <w:tcW w:w="2885" w:type="dxa"/>
            <w:tcBorders>
              <w:top w:val="single" w:sz="4" w:space="0" w:color="auto"/>
            </w:tcBorders>
          </w:tcPr>
          <w:p w14:paraId="59EEEDCC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2 июня</w:t>
            </w:r>
          </w:p>
          <w:p w14:paraId="3E259522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Здравствуй Лето!</w:t>
            </w:r>
          </w:p>
          <w:p w14:paraId="42D71404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Формирование отрядов</w:t>
            </w:r>
          </w:p>
          <w:p w14:paraId="1D735825" w14:textId="53BEA607" w:rsidR="009F7730" w:rsidRDefault="007C242B" w:rsidP="007C242B">
            <w:pPr>
              <w:pStyle w:val="ad"/>
              <w:jc w:val="center"/>
              <w:rPr>
                <w:b/>
                <w:bCs/>
                <w:spacing w:val="-4"/>
                <w:sz w:val="28"/>
                <w:szCs w:val="28"/>
                <w:lang w:eastAsia="ar-SA"/>
              </w:rPr>
            </w:pPr>
            <w:r>
              <w:rPr>
                <w:sz w:val="20"/>
                <w:szCs w:val="20"/>
              </w:rPr>
              <w:t>2. Игровой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«Играю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 – играют друзья» (на улице)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6D0955C9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3 июня</w:t>
            </w:r>
          </w:p>
          <w:p w14:paraId="1A2CF1C3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Всемирный день велосипедов</w:t>
            </w:r>
          </w:p>
          <w:p w14:paraId="4943957D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Тематический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час</w:t>
            </w:r>
          </w:p>
          <w:p w14:paraId="40CAB979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«Открывая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страницы интересной книги»</w:t>
            </w:r>
          </w:p>
          <w:p w14:paraId="3C3A215D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Творческая встреча орлят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«Знакомьтесь, это – мы!» (на улице)</w:t>
            </w:r>
          </w:p>
          <w:p w14:paraId="1D1EAE6D" w14:textId="77777777" w:rsidR="009F7730" w:rsidRPr="007C242B" w:rsidRDefault="007C242B">
            <w:pPr>
              <w:pStyle w:val="ad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4. Конкурсная программа «Летом с велосипедом» 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3D164392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4 июня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1A2B05D1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Национальные</w:t>
            </w:r>
            <w:r>
              <w:rPr>
                <w:b/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игры и забавы</w:t>
            </w:r>
          </w:p>
          <w:p w14:paraId="7F8AEB3A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1.Время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отрядного творчества</w:t>
            </w:r>
          </w:p>
          <w:p w14:paraId="0F6F1B24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Орлята!»</w:t>
            </w:r>
          </w:p>
          <w:p w14:paraId="3470EC5A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Игровая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</w:t>
            </w:r>
          </w:p>
          <w:p w14:paraId="6B27FBFB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одна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команда!»(на улице)</w:t>
            </w:r>
          </w:p>
          <w:p w14:paraId="6666BE6C" w14:textId="53F44910" w:rsidR="009F7730" w:rsidRDefault="007C242B" w:rsidP="007C242B">
            <w:pPr>
              <w:pStyle w:val="ad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/>
                <w:bCs/>
                <w:color w:val="F79646" w:themeColor="accent6"/>
                <w:sz w:val="20"/>
                <w:szCs w:val="20"/>
              </w:rPr>
              <w:t xml:space="preserve">Пеший поход по </w:t>
            </w:r>
            <w:proofErr w:type="spellStart"/>
            <w:r>
              <w:rPr>
                <w:b/>
                <w:bCs/>
                <w:color w:val="F79646" w:themeColor="accent6"/>
                <w:sz w:val="20"/>
                <w:szCs w:val="20"/>
              </w:rPr>
              <w:t>р.Погон</w:t>
            </w:r>
            <w:proofErr w:type="spellEnd"/>
            <w:r>
              <w:rPr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0EA43331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5 июня</w:t>
            </w:r>
          </w:p>
          <w:p w14:paraId="4C4C9F3D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Всемирный день окружающей среды</w:t>
            </w:r>
          </w:p>
          <w:p w14:paraId="3285C918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Минутка здоровья «Мыло и вода – мои лучшие друзья!»</w:t>
            </w:r>
          </w:p>
          <w:p w14:paraId="518060B4" w14:textId="77777777" w:rsidR="009F7730" w:rsidRDefault="007C242B">
            <w:pPr>
              <w:pStyle w:val="ad"/>
              <w:jc w:val="center"/>
              <w:rPr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79646" w:themeColor="accent6"/>
                <w:sz w:val="20"/>
                <w:szCs w:val="20"/>
              </w:rPr>
              <w:t>«Природа наш дом!» - экологическое мероприятие.(выезд на море, в рамках акции «</w:t>
            </w:r>
            <w:proofErr w:type="spellStart"/>
            <w:r>
              <w:rPr>
                <w:b/>
                <w:bCs/>
                <w:color w:val="F79646" w:themeColor="accent6"/>
                <w:sz w:val="20"/>
                <w:szCs w:val="20"/>
              </w:rPr>
              <w:t>ВодаРоссии</w:t>
            </w:r>
            <w:proofErr w:type="spellEnd"/>
            <w:r>
              <w:rPr>
                <w:b/>
                <w:bCs/>
                <w:color w:val="F79646" w:themeColor="accent6"/>
                <w:sz w:val="20"/>
                <w:szCs w:val="20"/>
              </w:rPr>
              <w:t>»)</w:t>
            </w:r>
          </w:p>
          <w:p w14:paraId="450AC211" w14:textId="77777777" w:rsidR="009F7730" w:rsidRDefault="007C242B">
            <w:pPr>
              <w:pStyle w:val="ad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3. Информационный час «Птицы нашего края».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48C3D680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6 июня</w:t>
            </w:r>
          </w:p>
          <w:p w14:paraId="1C08BB8D" w14:textId="77777777" w:rsidR="009F7730" w:rsidRDefault="007C242B">
            <w:pPr>
              <w:pStyle w:val="ad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«Пушкинский день»</w:t>
            </w:r>
          </w:p>
          <w:p w14:paraId="160FDBE7" w14:textId="141CC489" w:rsidR="009F7730" w:rsidRDefault="007C242B">
            <w:pPr>
              <w:pStyle w:val="ad"/>
              <w:jc w:val="center"/>
            </w:pPr>
            <w:r>
              <w:t>1. Литературная викторина, посвященная Дню памяти А.С. Пушкина</w:t>
            </w:r>
          </w:p>
          <w:p w14:paraId="7973F1EC" w14:textId="26DE84F3" w:rsidR="009F7730" w:rsidRDefault="007C242B">
            <w:pPr>
              <w:pStyle w:val="ad"/>
              <w:jc w:val="center"/>
            </w:pPr>
            <w:r>
              <w:t>2. Сказкотерапия</w:t>
            </w:r>
          </w:p>
          <w:p w14:paraId="7014F619" w14:textId="2EAC6655" w:rsidR="009F7730" w:rsidRDefault="007C242B">
            <w:pPr>
              <w:pStyle w:val="ad"/>
              <w:jc w:val="center"/>
            </w:pPr>
            <w:r>
              <w:t>3. Работа в ИЗО студии. «Рисуем сказку»</w:t>
            </w:r>
          </w:p>
          <w:p w14:paraId="6F321796" w14:textId="77777777" w:rsidR="009F7730" w:rsidRPr="007C242B" w:rsidRDefault="007C242B">
            <w:pPr>
              <w:pStyle w:val="ad"/>
              <w:jc w:val="center"/>
              <w:rPr>
                <w:b/>
                <w:color w:val="000000"/>
                <w:sz w:val="28"/>
                <w:szCs w:val="20"/>
                <w:u w:val="single"/>
              </w:rPr>
            </w:pPr>
            <w:r>
              <w:t xml:space="preserve">4. </w:t>
            </w:r>
            <w:r>
              <w:rPr>
                <w:b/>
                <w:bCs/>
                <w:color w:val="F79646" w:themeColor="accent6"/>
              </w:rPr>
              <w:t xml:space="preserve">Экскурсия в библиотеку «Зелёный мир» </w:t>
            </w:r>
            <w:proofErr w:type="spellStart"/>
            <w:r>
              <w:rPr>
                <w:b/>
                <w:bCs/>
                <w:color w:val="F79646" w:themeColor="accent6"/>
              </w:rPr>
              <w:t>г.Находка</w:t>
            </w:r>
            <w:proofErr w:type="spellEnd"/>
          </w:p>
        </w:tc>
      </w:tr>
      <w:tr w:rsidR="009F7730" w14:paraId="2AAC58E4" w14:textId="77777777" w:rsidTr="00823681">
        <w:trPr>
          <w:trHeight w:val="3394"/>
        </w:trPr>
        <w:tc>
          <w:tcPr>
            <w:tcW w:w="2885" w:type="dxa"/>
          </w:tcPr>
          <w:p w14:paraId="2D5EE072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lastRenderedPageBreak/>
              <w:t>9 июня</w:t>
            </w:r>
          </w:p>
          <w:p w14:paraId="2BD55074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Троица. Праздник русской березки.</w:t>
            </w:r>
          </w:p>
          <w:p w14:paraId="317C4038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1.Акция «Окна России»</w:t>
            </w:r>
          </w:p>
          <w:p w14:paraId="06B8622A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2.Игра «Березка-Символ России». Русско-народные игры.</w:t>
            </w:r>
          </w:p>
          <w:p w14:paraId="6A9A931D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Игра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станциям</w:t>
            </w:r>
          </w:p>
          <w:p w14:paraId="470A9FAB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«Твори!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Выдумывай! </w:t>
            </w:r>
            <w:r>
              <w:rPr>
                <w:spacing w:val="-2"/>
                <w:sz w:val="20"/>
                <w:szCs w:val="20"/>
              </w:rPr>
              <w:t>Пробуй!»</w:t>
            </w:r>
          </w:p>
          <w:p w14:paraId="005F8B96" w14:textId="7F7441F8" w:rsidR="009F7730" w:rsidRDefault="007C242B" w:rsidP="007C242B">
            <w:pPr>
              <w:pStyle w:val="TableParagraph"/>
              <w:numPr>
                <w:ilvl w:val="0"/>
                <w:numId w:val="1"/>
              </w:numPr>
              <w:ind w:left="0"/>
              <w:jc w:val="center"/>
              <w:rPr>
                <w:b/>
                <w:bCs/>
                <w:color w:val="F79646" w:themeColor="accent6"/>
                <w:sz w:val="20"/>
                <w:szCs w:val="20"/>
              </w:rPr>
            </w:pPr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>Экскурсия в музей (</w:t>
            </w:r>
            <w:proofErr w:type="spellStart"/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>с.Сергеевка</w:t>
            </w:r>
            <w:proofErr w:type="spellEnd"/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 xml:space="preserve">, </w:t>
            </w:r>
            <w:proofErr w:type="spellStart"/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>г.Находка</w:t>
            </w:r>
            <w:proofErr w:type="spellEnd"/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 xml:space="preserve">, </w:t>
            </w:r>
            <w:proofErr w:type="spellStart"/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>с.Вл-Алксандровское</w:t>
            </w:r>
            <w:proofErr w:type="spellEnd"/>
            <w:r w:rsidRPr="007C242B">
              <w:rPr>
                <w:b/>
                <w:bCs/>
                <w:color w:val="F79646" w:themeColor="accent6"/>
                <w:sz w:val="20"/>
                <w:szCs w:val="20"/>
              </w:rPr>
              <w:t>)</w:t>
            </w:r>
          </w:p>
        </w:tc>
        <w:tc>
          <w:tcPr>
            <w:tcW w:w="2885" w:type="dxa"/>
          </w:tcPr>
          <w:p w14:paraId="6C7AB103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10 июня</w:t>
            </w:r>
          </w:p>
          <w:p w14:paraId="39E5B0C9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День друзей</w:t>
            </w:r>
          </w:p>
          <w:p w14:paraId="3BBBD813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 w:rsidRPr="007C242B">
              <w:rPr>
                <w:spacing w:val="-2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Большая командная игра «</w:t>
            </w:r>
            <w:proofErr w:type="spellStart"/>
            <w:r>
              <w:rPr>
                <w:spacing w:val="-2"/>
                <w:sz w:val="20"/>
                <w:szCs w:val="20"/>
              </w:rPr>
              <w:t>Физкульт-УРА</w:t>
            </w:r>
            <w:proofErr w:type="spellEnd"/>
            <w:r>
              <w:rPr>
                <w:spacing w:val="-2"/>
                <w:sz w:val="20"/>
                <w:szCs w:val="20"/>
              </w:rPr>
              <w:t>!»</w:t>
            </w:r>
          </w:p>
          <w:p w14:paraId="305D2E90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2.Время отрядного творчества «От идеи – к делу!»</w:t>
            </w:r>
          </w:p>
          <w:p w14:paraId="01D0261B" w14:textId="77777777" w:rsidR="009F7730" w:rsidRDefault="007C242B">
            <w:pPr>
              <w:pStyle w:val="TableParagraph"/>
              <w:ind w:left="0"/>
              <w:jc w:val="center"/>
              <w:rPr>
                <w:rFonts w:eastAsia="Andale Sans UI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F79646" w:themeColor="accent6"/>
                <w:spacing w:val="-2"/>
                <w:sz w:val="20"/>
                <w:szCs w:val="20"/>
              </w:rPr>
              <w:t xml:space="preserve">3.Туристический поход. Восхождение на </w:t>
            </w:r>
            <w:proofErr w:type="spellStart"/>
            <w:r>
              <w:rPr>
                <w:b/>
                <w:bCs/>
                <w:color w:val="F79646" w:themeColor="accent6"/>
                <w:spacing w:val="-2"/>
                <w:sz w:val="20"/>
                <w:szCs w:val="20"/>
              </w:rPr>
              <w:t>с.Брат</w:t>
            </w:r>
            <w:proofErr w:type="spellEnd"/>
          </w:p>
        </w:tc>
        <w:tc>
          <w:tcPr>
            <w:tcW w:w="2885" w:type="dxa"/>
          </w:tcPr>
          <w:p w14:paraId="29527A7B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11 июня</w:t>
            </w:r>
          </w:p>
          <w:p w14:paraId="5C317BA7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Открытые</w:t>
            </w:r>
            <w:r>
              <w:rPr>
                <w:b/>
                <w:spacing w:val="-1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тайны великой страны</w:t>
            </w:r>
          </w:p>
          <w:p w14:paraId="7161A4A2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C242B">
              <w:rPr>
                <w:spacing w:val="-2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Тематический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час</w:t>
            </w:r>
          </w:p>
          <w:p w14:paraId="49F5DB6E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«Открываем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Россию»</w:t>
            </w:r>
          </w:p>
          <w:p w14:paraId="77EFD91C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2.Телемост</w:t>
            </w:r>
          </w:p>
          <w:p w14:paraId="4768F252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«Содружество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орлят </w:t>
            </w:r>
            <w:r>
              <w:rPr>
                <w:spacing w:val="-2"/>
                <w:sz w:val="20"/>
                <w:szCs w:val="20"/>
              </w:rPr>
              <w:t>России»</w:t>
            </w:r>
          </w:p>
          <w:p w14:paraId="2025040A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pacing w:val="-2"/>
                <w:sz w:val="20"/>
                <w:szCs w:val="20"/>
              </w:rPr>
              <w:t>Праздничная танцевальная программа</w:t>
            </w:r>
          </w:p>
          <w:p w14:paraId="1AE62B48" w14:textId="159FC1BF" w:rsidR="009F7730" w:rsidRDefault="007C242B" w:rsidP="007C242B">
            <w:pPr>
              <w:pStyle w:val="TableParagraph"/>
              <w:ind w:left="0"/>
              <w:jc w:val="center"/>
              <w:rPr>
                <w:b/>
                <w:bCs/>
                <w:color w:val="444243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«В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кругу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друзей»</w:t>
            </w:r>
          </w:p>
        </w:tc>
        <w:tc>
          <w:tcPr>
            <w:tcW w:w="2885" w:type="dxa"/>
          </w:tcPr>
          <w:p w14:paraId="0B172DCB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16 июня</w:t>
            </w:r>
          </w:p>
          <w:p w14:paraId="134486E9" w14:textId="77777777" w:rsidR="009F7730" w:rsidRDefault="007C242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sz w:val="28"/>
                <w:szCs w:val="28"/>
                <w:u w:val="single"/>
              </w:rPr>
              <w:t>Я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и</w:t>
            </w:r>
            <w:r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моя</w:t>
            </w:r>
            <w:r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  <w:u w:val="single"/>
              </w:rPr>
              <w:t>семьЯ</w:t>
            </w:r>
            <w:proofErr w:type="spellEnd"/>
          </w:p>
          <w:p w14:paraId="46F85B08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1.Творческая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мастерская</w:t>
            </w:r>
          </w:p>
          <w:p w14:paraId="40C91933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«Подарок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семье»</w:t>
            </w:r>
          </w:p>
          <w:p w14:paraId="7DD88474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pacing w:val="-2"/>
                <w:sz w:val="20"/>
                <w:szCs w:val="20"/>
              </w:rPr>
              <w:t>Праздничный калейдоскоп</w:t>
            </w:r>
          </w:p>
          <w:p w14:paraId="765E488E" w14:textId="77777777" w:rsidR="009F7730" w:rsidRDefault="007C242B">
            <w:pPr>
              <w:pStyle w:val="TableParagraph"/>
              <w:ind w:left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«По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страницам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нашей </w:t>
            </w:r>
            <w:r>
              <w:rPr>
                <w:spacing w:val="-2"/>
                <w:sz w:val="20"/>
                <w:szCs w:val="20"/>
              </w:rPr>
              <w:t>книги»</w:t>
            </w:r>
          </w:p>
          <w:p w14:paraId="4CB41408" w14:textId="2503960A" w:rsidR="009F7730" w:rsidRDefault="007C242B" w:rsidP="007C242B">
            <w:pPr>
              <w:pStyle w:val="TableParagraph"/>
              <w:ind w:left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79646" w:themeColor="accent6"/>
                <w:spacing w:val="-2"/>
                <w:sz w:val="20"/>
                <w:szCs w:val="20"/>
              </w:rPr>
              <w:t xml:space="preserve">3. Экскурсия в Океанариум </w:t>
            </w:r>
            <w:proofErr w:type="spellStart"/>
            <w:r>
              <w:rPr>
                <w:b/>
                <w:bCs/>
                <w:color w:val="F79646" w:themeColor="accent6"/>
                <w:spacing w:val="-2"/>
                <w:sz w:val="20"/>
                <w:szCs w:val="20"/>
              </w:rPr>
              <w:t>г.Владивосток</w:t>
            </w:r>
            <w:proofErr w:type="spellEnd"/>
          </w:p>
        </w:tc>
        <w:tc>
          <w:tcPr>
            <w:tcW w:w="2885" w:type="dxa"/>
          </w:tcPr>
          <w:p w14:paraId="33714FC6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17 июня</w:t>
            </w:r>
          </w:p>
          <w:p w14:paraId="1D0E22BE" w14:textId="77777777" w:rsidR="009F7730" w:rsidRDefault="007C242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sz w:val="28"/>
                <w:szCs w:val="28"/>
                <w:u w:val="single"/>
              </w:rPr>
              <w:t>День круговорота воды</w:t>
            </w:r>
          </w:p>
          <w:p w14:paraId="42579543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Тематический час «Россия и море»</w:t>
            </w:r>
          </w:p>
          <w:p w14:paraId="3505F4B2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КТД «Путешествие Капельки»</w:t>
            </w:r>
          </w:p>
          <w:p w14:paraId="408923D6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Фестиваль панамок</w:t>
            </w:r>
          </w:p>
          <w:p w14:paraId="6830940B" w14:textId="77777777" w:rsidR="009F7730" w:rsidRDefault="007C242B">
            <w:pPr>
              <w:pStyle w:val="TableParagraph"/>
              <w:ind w:left="0"/>
              <w:jc w:val="center"/>
              <w:rPr>
                <w:rFonts w:eastAsia="Andale Sans UI"/>
                <w:sz w:val="28"/>
                <w:szCs w:val="28"/>
                <w:lang w:eastAsia="ar-SA"/>
              </w:rPr>
            </w:pPr>
            <w:r>
              <w:rPr>
                <w:sz w:val="20"/>
                <w:szCs w:val="20"/>
              </w:rPr>
              <w:t>4. Битва водой</w:t>
            </w:r>
          </w:p>
        </w:tc>
      </w:tr>
      <w:tr w:rsidR="009F7730" w14:paraId="608C0EF5" w14:textId="77777777" w:rsidTr="00BC0A29">
        <w:tc>
          <w:tcPr>
            <w:tcW w:w="2885" w:type="dxa"/>
          </w:tcPr>
          <w:p w14:paraId="30DAF613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1"/>
                <w:sz w:val="28"/>
                <w:szCs w:val="28"/>
              </w:rPr>
              <w:t>18 июня</w:t>
            </w:r>
          </w:p>
          <w:p w14:paraId="5B1F092C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Интересное о Родине</w:t>
            </w:r>
          </w:p>
          <w:p w14:paraId="50AFC7C2" w14:textId="3D790AE4" w:rsidR="009F7730" w:rsidRDefault="007C242B" w:rsidP="007C242B">
            <w:pPr>
              <w:pStyle w:val="ad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«В поисках клада»</w:t>
            </w:r>
          </w:p>
          <w:p w14:paraId="028F311A" w14:textId="77777777" w:rsidR="009F7730" w:rsidRDefault="007C242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час</w:t>
            </w:r>
          </w:p>
          <w:p w14:paraId="4A5B5AD5" w14:textId="77777777" w:rsidR="009F7730" w:rsidRDefault="007C242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экологического постера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защита»</w:t>
            </w:r>
          </w:p>
          <w:p w14:paraId="2DB8738D" w14:textId="77777777" w:rsidR="009F7730" w:rsidRDefault="007C242B">
            <w:pPr>
              <w:pStyle w:val="ad"/>
              <w:numPr>
                <w:ilvl w:val="0"/>
                <w:numId w:val="2"/>
              </w:numPr>
              <w:ind w:left="0" w:firstLine="0"/>
              <w:jc w:val="center"/>
              <w:rPr>
                <w:b/>
                <w:bCs/>
                <w:color w:val="F79646" w:themeColor="accent6"/>
                <w:sz w:val="20"/>
                <w:szCs w:val="20"/>
              </w:rPr>
            </w:pPr>
            <w:r>
              <w:rPr>
                <w:b/>
                <w:bCs/>
                <w:color w:val="F79646" w:themeColor="accent6"/>
                <w:sz w:val="20"/>
                <w:szCs w:val="20"/>
              </w:rPr>
              <w:t>Прогулка по морю «Рица» г. Находка</w:t>
            </w:r>
          </w:p>
          <w:p w14:paraId="5E6EB37F" w14:textId="77777777" w:rsidR="009F7730" w:rsidRDefault="009F7730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</w:tcPr>
          <w:p w14:paraId="57E8F231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1"/>
                <w:sz w:val="28"/>
                <w:szCs w:val="28"/>
              </w:rPr>
              <w:t>19 июня</w:t>
            </w:r>
          </w:p>
          <w:p w14:paraId="1EA02096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Всемирный день детского футбола</w:t>
            </w:r>
          </w:p>
          <w:p w14:paraId="000EEBB8" w14:textId="77777777" w:rsidR="009F7730" w:rsidRDefault="007C242B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 «Футболисты России»</w:t>
            </w:r>
          </w:p>
          <w:p w14:paraId="5775A16C" w14:textId="77777777" w:rsidR="009F7730" w:rsidRDefault="007C242B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в </w:t>
            </w:r>
            <w:proofErr w:type="spellStart"/>
            <w:r>
              <w:rPr>
                <w:sz w:val="20"/>
                <w:szCs w:val="20"/>
              </w:rPr>
              <w:t>минифутбол</w:t>
            </w:r>
            <w:proofErr w:type="spellEnd"/>
          </w:p>
          <w:p w14:paraId="56BE9330" w14:textId="77777777" w:rsidR="009F7730" w:rsidRDefault="007C242B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rFonts w:eastAsiaTheme="minorHAnsi"/>
              </w:rPr>
            </w:pPr>
            <w:r>
              <w:rPr>
                <w:sz w:val="20"/>
                <w:szCs w:val="20"/>
              </w:rPr>
              <w:t>Познавательно - игровая программа «Знатоки природы»</w:t>
            </w:r>
          </w:p>
        </w:tc>
        <w:tc>
          <w:tcPr>
            <w:tcW w:w="2885" w:type="dxa"/>
          </w:tcPr>
          <w:p w14:paraId="68216F94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1"/>
                <w:sz w:val="28"/>
                <w:szCs w:val="28"/>
              </w:rPr>
              <w:t>20 июня</w:t>
            </w:r>
          </w:p>
          <w:p w14:paraId="65C2641E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«День памяти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>»</w:t>
            </w:r>
          </w:p>
          <w:p w14:paraId="6D87CD8E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C242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Станция «Память»</w:t>
            </w:r>
          </w:p>
          <w:p w14:paraId="0DE5A7B1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Акция «Цветок памяти»</w:t>
            </w:r>
          </w:p>
          <w:p w14:paraId="3E5EE261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Тематический час «Пусть всегда будет солнце!»</w:t>
            </w:r>
          </w:p>
          <w:p w14:paraId="591F7C1A" w14:textId="77777777" w:rsidR="009F7730" w:rsidRDefault="007C242B">
            <w:pPr>
              <w:pStyle w:val="Table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Конкурс рисунков «Пусть всегда будет солнце»</w:t>
            </w:r>
          </w:p>
        </w:tc>
        <w:tc>
          <w:tcPr>
            <w:tcW w:w="2885" w:type="dxa"/>
          </w:tcPr>
          <w:p w14:paraId="27E8DB9F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pacing w:val="1"/>
                <w:sz w:val="28"/>
                <w:szCs w:val="28"/>
              </w:rPr>
              <w:t>23 июня</w:t>
            </w:r>
          </w:p>
          <w:p w14:paraId="2B3E2500" w14:textId="77777777" w:rsidR="009F7730" w:rsidRDefault="007C242B">
            <w:pPr>
              <w:pStyle w:val="TableParagraph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Тематический</w:t>
            </w:r>
            <w:r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szCs w:val="28"/>
                <w:u w:val="single"/>
              </w:rPr>
              <w:t>день</w:t>
            </w:r>
          </w:p>
          <w:p w14:paraId="0A1E3A5C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дружбы</w:t>
            </w:r>
            <w:r>
              <w:rPr>
                <w:spacing w:val="-2"/>
                <w:sz w:val="20"/>
                <w:szCs w:val="20"/>
              </w:rPr>
              <w:t>»</w:t>
            </w:r>
          </w:p>
          <w:p w14:paraId="44B1883B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C242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КТД «Журнал «Один день из жизни лагеря»</w:t>
            </w:r>
          </w:p>
          <w:p w14:paraId="69C40ABC" w14:textId="77777777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C242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Тематический час «Дружба – это чудо»</w:t>
            </w:r>
          </w:p>
          <w:p w14:paraId="20DCBD31" w14:textId="55902B02" w:rsidR="009F7730" w:rsidRDefault="007C242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C242B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Спартакиада «Олимпийские игры»</w:t>
            </w:r>
          </w:p>
          <w:p w14:paraId="379DA2A2" w14:textId="7365194D" w:rsidR="009F7730" w:rsidRDefault="007C242B" w:rsidP="00BC0A29">
            <w:pPr>
              <w:pStyle w:val="TableParagraph"/>
              <w:ind w:left="0"/>
              <w:jc w:val="center"/>
              <w:rPr>
                <w:rFonts w:eastAsia="Andale Sans UI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F79646" w:themeColor="accent6"/>
                <w:sz w:val="20"/>
                <w:szCs w:val="20"/>
              </w:rPr>
              <w:t xml:space="preserve">4. Посещение кинотеатра «Восемь планет» </w:t>
            </w:r>
            <w:proofErr w:type="spellStart"/>
            <w:r>
              <w:rPr>
                <w:b/>
                <w:bCs/>
                <w:color w:val="F79646" w:themeColor="accent6"/>
                <w:sz w:val="20"/>
                <w:szCs w:val="20"/>
              </w:rPr>
              <w:t>г.Находка</w:t>
            </w:r>
            <w:proofErr w:type="spellEnd"/>
          </w:p>
        </w:tc>
        <w:tc>
          <w:tcPr>
            <w:tcW w:w="2885" w:type="dxa"/>
          </w:tcPr>
          <w:p w14:paraId="3574E543" w14:textId="77777777" w:rsidR="009F7730" w:rsidRDefault="009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6C21D" w14:textId="77777777" w:rsidR="009F7730" w:rsidRDefault="009F7730">
      <w:pPr>
        <w:tabs>
          <w:tab w:val="left" w:pos="9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7730" w:rsidSect="007C2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4B6BB" w14:textId="77777777" w:rsidR="009F7730" w:rsidRDefault="007C242B">
      <w:pPr>
        <w:spacing w:line="240" w:lineRule="auto"/>
      </w:pPr>
      <w:r>
        <w:separator/>
      </w:r>
    </w:p>
  </w:endnote>
  <w:endnote w:type="continuationSeparator" w:id="0">
    <w:p w14:paraId="515A7744" w14:textId="77777777" w:rsidR="009F7730" w:rsidRDefault="007C2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5281" w14:textId="77777777" w:rsidR="009F7730" w:rsidRDefault="009F77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245A" w14:textId="77777777" w:rsidR="009F7730" w:rsidRDefault="009F77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106C" w14:textId="77777777" w:rsidR="009F7730" w:rsidRDefault="009F77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94D2" w14:textId="77777777" w:rsidR="009F7730" w:rsidRDefault="007C242B">
      <w:pPr>
        <w:spacing w:after="0"/>
      </w:pPr>
      <w:r>
        <w:separator/>
      </w:r>
    </w:p>
  </w:footnote>
  <w:footnote w:type="continuationSeparator" w:id="0">
    <w:p w14:paraId="15429225" w14:textId="77777777" w:rsidR="009F7730" w:rsidRDefault="007C24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8AAE" w14:textId="77777777" w:rsidR="009F7730" w:rsidRDefault="009F77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F511" w14:textId="77777777" w:rsidR="009F7730" w:rsidRDefault="009F77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9529" w14:textId="77777777" w:rsidR="009F7730" w:rsidRDefault="009F77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07F26C"/>
    <w:multiLevelType w:val="singleLevel"/>
    <w:tmpl w:val="E407F26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441B7911"/>
    <w:multiLevelType w:val="multilevel"/>
    <w:tmpl w:val="441B7911"/>
    <w:lvl w:ilvl="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3" w:hanging="360"/>
      </w:pPr>
    </w:lvl>
    <w:lvl w:ilvl="2">
      <w:start w:val="1"/>
      <w:numFmt w:val="lowerRoman"/>
      <w:lvlText w:val="%3."/>
      <w:lvlJc w:val="right"/>
      <w:pPr>
        <w:ind w:left="1943" w:hanging="180"/>
      </w:pPr>
    </w:lvl>
    <w:lvl w:ilvl="3">
      <w:start w:val="1"/>
      <w:numFmt w:val="decimal"/>
      <w:lvlText w:val="%4."/>
      <w:lvlJc w:val="left"/>
      <w:pPr>
        <w:ind w:left="2663" w:hanging="360"/>
      </w:pPr>
    </w:lvl>
    <w:lvl w:ilvl="4">
      <w:start w:val="1"/>
      <w:numFmt w:val="lowerLetter"/>
      <w:lvlText w:val="%5."/>
      <w:lvlJc w:val="left"/>
      <w:pPr>
        <w:ind w:left="3383" w:hanging="360"/>
      </w:pPr>
    </w:lvl>
    <w:lvl w:ilvl="5">
      <w:start w:val="1"/>
      <w:numFmt w:val="lowerRoman"/>
      <w:lvlText w:val="%6."/>
      <w:lvlJc w:val="right"/>
      <w:pPr>
        <w:ind w:left="4103" w:hanging="180"/>
      </w:pPr>
    </w:lvl>
    <w:lvl w:ilvl="6">
      <w:start w:val="1"/>
      <w:numFmt w:val="decimal"/>
      <w:lvlText w:val="%7."/>
      <w:lvlJc w:val="left"/>
      <w:pPr>
        <w:ind w:left="4823" w:hanging="360"/>
      </w:pPr>
    </w:lvl>
    <w:lvl w:ilvl="7">
      <w:start w:val="1"/>
      <w:numFmt w:val="lowerLetter"/>
      <w:lvlText w:val="%8."/>
      <w:lvlJc w:val="left"/>
      <w:pPr>
        <w:ind w:left="5543" w:hanging="360"/>
      </w:pPr>
    </w:lvl>
    <w:lvl w:ilvl="8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4C406FED"/>
    <w:multiLevelType w:val="multilevel"/>
    <w:tmpl w:val="9D5C4618"/>
    <w:lvl w:ilvl="0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3" w:hanging="360"/>
      </w:pPr>
    </w:lvl>
    <w:lvl w:ilvl="2">
      <w:start w:val="1"/>
      <w:numFmt w:val="lowerRoman"/>
      <w:lvlText w:val="%3."/>
      <w:lvlJc w:val="right"/>
      <w:pPr>
        <w:ind w:left="1943" w:hanging="180"/>
      </w:pPr>
    </w:lvl>
    <w:lvl w:ilvl="3">
      <w:start w:val="1"/>
      <w:numFmt w:val="decimal"/>
      <w:lvlText w:val="%4."/>
      <w:lvlJc w:val="left"/>
      <w:pPr>
        <w:ind w:left="2663" w:hanging="360"/>
      </w:pPr>
    </w:lvl>
    <w:lvl w:ilvl="4">
      <w:start w:val="1"/>
      <w:numFmt w:val="lowerLetter"/>
      <w:lvlText w:val="%5."/>
      <w:lvlJc w:val="left"/>
      <w:pPr>
        <w:ind w:left="3383" w:hanging="360"/>
      </w:pPr>
    </w:lvl>
    <w:lvl w:ilvl="5">
      <w:start w:val="1"/>
      <w:numFmt w:val="lowerRoman"/>
      <w:lvlText w:val="%6."/>
      <w:lvlJc w:val="right"/>
      <w:pPr>
        <w:ind w:left="4103" w:hanging="180"/>
      </w:pPr>
    </w:lvl>
    <w:lvl w:ilvl="6">
      <w:start w:val="1"/>
      <w:numFmt w:val="decimal"/>
      <w:lvlText w:val="%7."/>
      <w:lvlJc w:val="left"/>
      <w:pPr>
        <w:ind w:left="4823" w:hanging="360"/>
      </w:pPr>
    </w:lvl>
    <w:lvl w:ilvl="7">
      <w:start w:val="1"/>
      <w:numFmt w:val="lowerLetter"/>
      <w:lvlText w:val="%8."/>
      <w:lvlJc w:val="left"/>
      <w:pPr>
        <w:ind w:left="5543" w:hanging="360"/>
      </w:pPr>
    </w:lvl>
    <w:lvl w:ilvl="8">
      <w:start w:val="1"/>
      <w:numFmt w:val="lowerRoman"/>
      <w:lvlText w:val="%9."/>
      <w:lvlJc w:val="right"/>
      <w:pPr>
        <w:ind w:left="6263" w:hanging="180"/>
      </w:pPr>
    </w:lvl>
  </w:abstractNum>
  <w:num w:numId="1" w16cid:durableId="2044405284">
    <w:abstractNumId w:val="0"/>
  </w:num>
  <w:num w:numId="2" w16cid:durableId="203175907">
    <w:abstractNumId w:val="2"/>
  </w:num>
  <w:num w:numId="3" w16cid:durableId="30343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20"/>
    <w:rsid w:val="00012BAA"/>
    <w:rsid w:val="00025CCB"/>
    <w:rsid w:val="000450F0"/>
    <w:rsid w:val="0006546A"/>
    <w:rsid w:val="0007379E"/>
    <w:rsid w:val="00083B19"/>
    <w:rsid w:val="00094133"/>
    <w:rsid w:val="00186232"/>
    <w:rsid w:val="00194209"/>
    <w:rsid w:val="001978EF"/>
    <w:rsid w:val="001B6DEA"/>
    <w:rsid w:val="001C385B"/>
    <w:rsid w:val="001F43CF"/>
    <w:rsid w:val="002012D2"/>
    <w:rsid w:val="002C1781"/>
    <w:rsid w:val="00316941"/>
    <w:rsid w:val="00334E6C"/>
    <w:rsid w:val="003437E2"/>
    <w:rsid w:val="003562A5"/>
    <w:rsid w:val="00386FC4"/>
    <w:rsid w:val="004E6D74"/>
    <w:rsid w:val="00565A18"/>
    <w:rsid w:val="005B3250"/>
    <w:rsid w:val="00636E6F"/>
    <w:rsid w:val="006540A1"/>
    <w:rsid w:val="00675FD0"/>
    <w:rsid w:val="006B791D"/>
    <w:rsid w:val="006C5B94"/>
    <w:rsid w:val="006E6DC3"/>
    <w:rsid w:val="00780F7E"/>
    <w:rsid w:val="007863CA"/>
    <w:rsid w:val="007C242B"/>
    <w:rsid w:val="007E6A50"/>
    <w:rsid w:val="007E71E4"/>
    <w:rsid w:val="00807499"/>
    <w:rsid w:val="00823681"/>
    <w:rsid w:val="008704E4"/>
    <w:rsid w:val="008A2FE2"/>
    <w:rsid w:val="008E3D17"/>
    <w:rsid w:val="008F7FEB"/>
    <w:rsid w:val="00906F4F"/>
    <w:rsid w:val="00956811"/>
    <w:rsid w:val="00986877"/>
    <w:rsid w:val="00990DE1"/>
    <w:rsid w:val="009E51F3"/>
    <w:rsid w:val="009F7730"/>
    <w:rsid w:val="00A57701"/>
    <w:rsid w:val="00A644E0"/>
    <w:rsid w:val="00B00550"/>
    <w:rsid w:val="00B144BE"/>
    <w:rsid w:val="00B62E20"/>
    <w:rsid w:val="00B7719F"/>
    <w:rsid w:val="00BC0A29"/>
    <w:rsid w:val="00BF2029"/>
    <w:rsid w:val="00D03D9A"/>
    <w:rsid w:val="00D726ED"/>
    <w:rsid w:val="00DA2913"/>
    <w:rsid w:val="00E47E56"/>
    <w:rsid w:val="00E83038"/>
    <w:rsid w:val="00F02322"/>
    <w:rsid w:val="00F0588F"/>
    <w:rsid w:val="00F2332A"/>
    <w:rsid w:val="00F3253D"/>
    <w:rsid w:val="00F96B78"/>
    <w:rsid w:val="19325C67"/>
    <w:rsid w:val="3CDC2D2A"/>
    <w:rsid w:val="400B175D"/>
    <w:rsid w:val="4B2F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823E"/>
  <w15:docId w15:val="{17C75830-82B8-4C71-8878-2624C0B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d">
    <w:name w:val="No Spacing"/>
    <w:uiPriority w:val="1"/>
    <w:qFormat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калинцева</cp:lastModifiedBy>
  <cp:revision>4</cp:revision>
  <dcterms:created xsi:type="dcterms:W3CDTF">2025-04-21T06:54:00Z</dcterms:created>
  <dcterms:modified xsi:type="dcterms:W3CDTF">2025-04-24T02:11:00Z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E1954F5B48884BC0AEF296ABA1B68841_12</vt:lpwstr>
  </property>
</Properties>
</file>